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663"/>
        <w:gridCol w:w="850"/>
        <w:gridCol w:w="992"/>
      </w:tblGrid>
      <w:tr w:rsidR="00AD363F" w:rsidRPr="0050346A" w14:paraId="32DBF06E" w14:textId="77777777" w:rsidTr="00AD363F">
        <w:tc>
          <w:tcPr>
            <w:tcW w:w="10768" w:type="dxa"/>
            <w:gridSpan w:val="4"/>
            <w:shd w:val="clear" w:color="auto" w:fill="B4C6E7" w:themeFill="accent1" w:themeFillTint="66"/>
          </w:tcPr>
          <w:p w14:paraId="59B5E9EC" w14:textId="77777777" w:rsidR="00AD363F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AD363F" w:rsidRPr="0050346A" w14:paraId="33F36835" w14:textId="77777777" w:rsidTr="00AD363F">
        <w:tc>
          <w:tcPr>
            <w:tcW w:w="2263" w:type="dxa"/>
            <w:shd w:val="clear" w:color="auto" w:fill="auto"/>
          </w:tcPr>
          <w:p w14:paraId="3AA382CE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DDDE052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12.1.2021</w:t>
            </w:r>
          </w:p>
        </w:tc>
      </w:tr>
      <w:tr w:rsidR="00AD363F" w:rsidRPr="0050346A" w14:paraId="6B5CEB88" w14:textId="77777777" w:rsidTr="00AD363F">
        <w:tc>
          <w:tcPr>
            <w:tcW w:w="2263" w:type="dxa"/>
            <w:shd w:val="clear" w:color="auto" w:fill="auto"/>
          </w:tcPr>
          <w:p w14:paraId="1BF1787F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9A85F4E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AD363F" w:rsidRPr="0050346A" w14:paraId="01B52AE1" w14:textId="77777777" w:rsidTr="00AD363F">
        <w:tc>
          <w:tcPr>
            <w:tcW w:w="2263" w:type="dxa"/>
            <w:shd w:val="clear" w:color="auto" w:fill="auto"/>
          </w:tcPr>
          <w:p w14:paraId="66C4A316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14:paraId="20B16560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5217F254" wp14:editId="7BB8539C">
                  <wp:extent cx="617220" cy="243840"/>
                  <wp:effectExtent l="0" t="0" r="0" b="3810"/>
                  <wp:docPr id="14347" name="Picture 1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08ADA4F" w14:textId="77777777" w:rsidR="00AD363F" w:rsidRPr="004D735B" w:rsidRDefault="00AD363F" w:rsidP="00807B8E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subtract a </w:t>
            </w:r>
            <w:proofErr w:type="gramStart"/>
            <w:r>
              <w:rPr>
                <w:rFonts w:ascii="Twinkl Cursive Unlooped" w:hAnsi="Twinkl Cursive Unlooped"/>
              </w:rPr>
              <w:t>2 digit</w:t>
            </w:r>
            <w:proofErr w:type="gramEnd"/>
            <w:r>
              <w:rPr>
                <w:rFonts w:ascii="Twinkl Cursive Unlooped" w:hAnsi="Twinkl Cursive Unlooped"/>
              </w:rPr>
              <w:t xml:space="preserve"> number from a 3 digit number.</w:t>
            </w:r>
          </w:p>
          <w:p w14:paraId="79E5D8A5" w14:textId="77777777" w:rsidR="00AD363F" w:rsidRPr="004D735B" w:rsidRDefault="00AD363F" w:rsidP="00807B8E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AD363F" w:rsidRPr="0050346A" w14:paraId="4D10DD46" w14:textId="77777777" w:rsidTr="00AD363F"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3AB3CF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AD363F" w:rsidRPr="0050346A" w14:paraId="5FE1F67D" w14:textId="77777777" w:rsidTr="00AD363F">
        <w:tc>
          <w:tcPr>
            <w:tcW w:w="892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B05A571" w14:textId="77777777" w:rsidR="00AD363F" w:rsidRPr="004D735B" w:rsidRDefault="00AD363F" w:rsidP="00807B8E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14:paraId="42A89FD1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14:paraId="5A07DE81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696C725E" wp14:editId="006C732B">
                  <wp:extent cx="266700" cy="297180"/>
                  <wp:effectExtent l="0" t="0" r="0" b="7620"/>
                  <wp:docPr id="14348" name="Picture 14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7AEFE2EF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B8AE521" wp14:editId="7A84F8C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14349" name="Picture 14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AD363F" w:rsidRPr="0050346A" w14:paraId="7B1FA5F3" w14:textId="77777777" w:rsidTr="00AD363F">
        <w:tc>
          <w:tcPr>
            <w:tcW w:w="2263" w:type="dxa"/>
            <w:vMerge w:val="restart"/>
            <w:shd w:val="clear" w:color="auto" w:fill="auto"/>
          </w:tcPr>
          <w:p w14:paraId="7ABA096D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14:paraId="4E0889A4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5A48F522" wp14:editId="3BF10985">
                  <wp:extent cx="441960" cy="228600"/>
                  <wp:effectExtent l="0" t="0" r="0" b="0"/>
                  <wp:docPr id="14350" name="Picture 1435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0" name="Picture 14350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9539E9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4FDB779C" w14:textId="77777777" w:rsidR="00AD363F" w:rsidRPr="004D735B" w:rsidRDefault="00AD363F" w:rsidP="00807B8E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850" w:type="dxa"/>
            <w:shd w:val="clear" w:color="auto" w:fill="auto"/>
          </w:tcPr>
          <w:p w14:paraId="31887EF4" w14:textId="77777777" w:rsidR="00AD363F" w:rsidRPr="004D735B" w:rsidRDefault="00AD363F" w:rsidP="00807B8E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5C7B23F7" w14:textId="77777777" w:rsidR="00AD363F" w:rsidRPr="004D735B" w:rsidRDefault="00AD363F" w:rsidP="00807B8E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AD363F" w:rsidRPr="0050346A" w14:paraId="3B3ABA9C" w14:textId="77777777" w:rsidTr="00AD363F">
        <w:tc>
          <w:tcPr>
            <w:tcW w:w="2263" w:type="dxa"/>
            <w:vMerge/>
            <w:shd w:val="clear" w:color="auto" w:fill="auto"/>
          </w:tcPr>
          <w:p w14:paraId="082E58B6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750DF44A" w14:textId="77777777" w:rsidR="00AD363F" w:rsidRPr="004D735B" w:rsidRDefault="00AD363F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know I need to start at the </w:t>
            </w:r>
            <w:proofErr w:type="gramStart"/>
            <w:r>
              <w:rPr>
                <w:rFonts w:ascii="Twinkl Cursive Unlooped" w:hAnsi="Twinkl Cursive Unlooped"/>
              </w:rPr>
              <w:t>ones</w:t>
            </w:r>
            <w:proofErr w:type="gramEnd"/>
            <w:r>
              <w:rPr>
                <w:rFonts w:ascii="Twinkl Cursive Unlooped" w:hAnsi="Twinkl Cursive Unlooped"/>
              </w:rPr>
              <w:t xml:space="preserve"> column </w:t>
            </w:r>
          </w:p>
        </w:tc>
        <w:tc>
          <w:tcPr>
            <w:tcW w:w="850" w:type="dxa"/>
            <w:shd w:val="clear" w:color="auto" w:fill="auto"/>
          </w:tcPr>
          <w:p w14:paraId="3361A13C" w14:textId="77777777" w:rsidR="00AD363F" w:rsidRPr="004D735B" w:rsidRDefault="00AD363F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4373596E" w14:textId="77777777" w:rsidR="00AD363F" w:rsidRPr="004D735B" w:rsidRDefault="00AD363F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AD363F" w:rsidRPr="0050346A" w14:paraId="18BCA5FF" w14:textId="77777777" w:rsidTr="00AD363F">
        <w:tc>
          <w:tcPr>
            <w:tcW w:w="2263" w:type="dxa"/>
            <w:vMerge/>
            <w:shd w:val="clear" w:color="auto" w:fill="auto"/>
          </w:tcPr>
          <w:p w14:paraId="5715D0DB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7AFA47C2" w14:textId="77777777" w:rsidR="00AD363F" w:rsidRPr="004D735B" w:rsidRDefault="00AD363F" w:rsidP="00807B8E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>
              <w:rPr>
                <w:rFonts w:ascii="Twinkl Cursive Unlooped" w:hAnsi="Twinkl Cursive Unlooped"/>
              </w:rPr>
              <w:t>can subtract using exchanging</w:t>
            </w:r>
          </w:p>
        </w:tc>
        <w:tc>
          <w:tcPr>
            <w:tcW w:w="850" w:type="dxa"/>
            <w:shd w:val="clear" w:color="auto" w:fill="auto"/>
          </w:tcPr>
          <w:p w14:paraId="6E9FD463" w14:textId="77777777" w:rsidR="00AD363F" w:rsidRPr="004D735B" w:rsidRDefault="00AD363F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04A3BE00" w14:textId="77777777" w:rsidR="00AD363F" w:rsidRPr="004D735B" w:rsidRDefault="00AD363F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AD363F" w:rsidRPr="0050346A" w14:paraId="00D0B645" w14:textId="77777777" w:rsidTr="00AD363F">
        <w:tc>
          <w:tcPr>
            <w:tcW w:w="2263" w:type="dxa"/>
            <w:shd w:val="clear" w:color="auto" w:fill="auto"/>
          </w:tcPr>
          <w:p w14:paraId="1838F09F" w14:textId="77777777" w:rsidR="00AD363F" w:rsidRPr="004D735B" w:rsidRDefault="00AD363F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B73B417" w14:textId="77777777" w:rsidR="00AD363F" w:rsidRPr="004D735B" w:rsidRDefault="00AD363F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</w:t>
            </w:r>
            <w:proofErr w:type="gramStart"/>
            <w:r w:rsidRPr="004D735B">
              <w:rPr>
                <w:rFonts w:ascii="Twinkl Cursive Unlooped" w:eastAsia="Microsoft YaHei UI" w:hAnsi="Twinkl Cursive Unlooped"/>
              </w:rPr>
              <w:t xml:space="preserve">(  </w:t>
            </w:r>
            <w:proofErr w:type="gramEnd"/>
            <w:r w:rsidRPr="004D735B">
              <w:rPr>
                <w:rFonts w:ascii="Twinkl Cursive Unlooped" w:eastAsia="Microsoft YaHei UI" w:hAnsi="Twinkl Cursive Unlooped"/>
              </w:rPr>
              <w:t xml:space="preserve">     )</w:t>
            </w:r>
            <w:r>
              <w:rPr>
                <w:rFonts w:ascii="Twinkl Cursive Unlooped" w:eastAsia="Microsoft YaHei UI" w:hAnsi="Twinkl Cursive Unlooped"/>
              </w:rPr>
              <w:t xml:space="preserve">                               </w:t>
            </w:r>
          </w:p>
        </w:tc>
      </w:tr>
      <w:tr w:rsidR="00AD363F" w:rsidRPr="0050346A" w14:paraId="6ABC3A5D" w14:textId="77777777" w:rsidTr="00AD363F">
        <w:trPr>
          <w:trHeight w:val="1574"/>
        </w:trPr>
        <w:tc>
          <w:tcPr>
            <w:tcW w:w="10768" w:type="dxa"/>
            <w:gridSpan w:val="4"/>
            <w:shd w:val="clear" w:color="auto" w:fill="auto"/>
          </w:tcPr>
          <w:p w14:paraId="61ED155C" w14:textId="77777777" w:rsidR="00AD363F" w:rsidRPr="00F73F21" w:rsidRDefault="00AD363F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0709EF" wp14:editId="0E14EEC4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55245</wp:posOffset>
                  </wp:positionV>
                  <wp:extent cx="4358640" cy="2054787"/>
                  <wp:effectExtent l="0" t="0" r="3810" b="3175"/>
                  <wp:wrapNone/>
                  <wp:docPr id="14351" name="Picture 1435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1" name="Picture 14351" descr="Tab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0" cy="205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14:paraId="5F594F46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00432878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2B74369F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24603FFE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1B83A70D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24AC64E8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04A7E131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3776BE29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616A0EEC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3CCB6062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613D519D" w14:textId="77777777" w:rsidR="00AD363F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0870CEDA" w14:textId="77777777" w:rsidR="00AD363F" w:rsidRPr="00E20256" w:rsidRDefault="00AD363F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</w:tc>
      </w:tr>
    </w:tbl>
    <w:p w14:paraId="583D1829" w14:textId="77777777" w:rsidR="00AD363F" w:rsidRDefault="00AD363F" w:rsidP="00AD363F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sz w:val="24"/>
        </w:rPr>
        <w:t xml:space="preserve">If you need some extra help…. </w:t>
      </w:r>
    </w:p>
    <w:p w14:paraId="3AD4CCB0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10BD5614" w14:textId="77777777" w:rsidR="00AD363F" w:rsidRDefault="00AD363F" w:rsidP="00AD363F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sz w:val="24"/>
        </w:rPr>
        <w:t xml:space="preserve">Go to this site </w:t>
      </w:r>
      <w:hyperlink r:id="rId10" w:history="1">
        <w:r w:rsidRPr="00B42759">
          <w:rPr>
            <w:rStyle w:val="Hyperlink"/>
            <w:rFonts w:ascii="Twinkl Cursive Unlooped" w:hAnsi="Twinkl Cursive Unlooped"/>
            <w:sz w:val="24"/>
          </w:rPr>
          <w:t>https://whiterosemaths.com/homelearning/year-3/week-7-number-addition-subtraction-2/</w:t>
        </w:r>
      </w:hyperlink>
    </w:p>
    <w:p w14:paraId="4A9C0472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5E6378AE" w14:textId="77777777" w:rsidR="00AD363F" w:rsidRDefault="00AD363F" w:rsidP="00AD363F">
      <w:pPr>
        <w:rPr>
          <w:rFonts w:ascii="Arial" w:hAnsi="Arial" w:cs="Arial"/>
          <w:b/>
          <w:bCs/>
          <w:color w:val="1E3755"/>
          <w:shd w:val="clear" w:color="auto" w:fill="FFFFFF"/>
        </w:rPr>
      </w:pPr>
      <w:r>
        <w:rPr>
          <w:rFonts w:ascii="Twinkl Cursive Unlooped" w:hAnsi="Twinkl Cursive Unlooped"/>
          <w:sz w:val="24"/>
        </w:rPr>
        <w:t xml:space="preserve">Watch the video - </w:t>
      </w:r>
      <w:r>
        <w:rPr>
          <w:rFonts w:ascii="Arial" w:hAnsi="Arial" w:cs="Arial"/>
          <w:b/>
          <w:bCs/>
          <w:color w:val="1E3755"/>
          <w:shd w:val="clear" w:color="auto" w:fill="FFFFFF"/>
        </w:rPr>
        <w:t>Subtract a 2-digit number from a 3-digit number - crossing 10 or 100</w:t>
      </w:r>
    </w:p>
    <w:p w14:paraId="2919A14D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574DC4A3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5D7D8DDC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34B8194C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15AF536D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022035C6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28BB90BF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3EACC27C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04ADEA63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1F059B8D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352D43EB" w14:textId="6291F8D2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15038627" w14:textId="77777777" w:rsidR="00AD363F" w:rsidRDefault="00AD363F" w:rsidP="00AD363F">
      <w:pPr>
        <w:spacing w:after="160" w:line="259" w:lineRule="auto"/>
        <w:rPr>
          <w:rFonts w:ascii="Twinkl Cursive Unlooped" w:hAnsi="Twinkl Cursive Unlooped"/>
          <w:sz w:val="24"/>
        </w:rPr>
      </w:pPr>
    </w:p>
    <w:p w14:paraId="24936417" w14:textId="77777777" w:rsidR="00AD363F" w:rsidRDefault="00AD363F" w:rsidP="00AD363F">
      <w:pPr>
        <w:rPr>
          <w:rFonts w:ascii="Twinkl Cursive Unlooped" w:hAnsi="Twinkl Cursive Unlooped"/>
          <w:sz w:val="24"/>
          <w:u w:val="single"/>
        </w:rPr>
      </w:pPr>
      <w:r w:rsidRPr="00A60848">
        <w:rPr>
          <w:rFonts w:ascii="Twinkl Cursive Unlooped" w:hAnsi="Twinkl Cursive Unlooped"/>
          <w:b/>
          <w:sz w:val="24"/>
          <w:u w:val="single"/>
        </w:rPr>
        <w:lastRenderedPageBreak/>
        <w:t>Fluency</w:t>
      </w:r>
      <w:r>
        <w:rPr>
          <w:rFonts w:ascii="Twinkl Cursive Unlooped" w:hAnsi="Twinkl Cursive Unlooped"/>
          <w:sz w:val="24"/>
          <w:u w:val="single"/>
        </w:rPr>
        <w:t>:</w:t>
      </w:r>
    </w:p>
    <w:p w14:paraId="45739867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7EAA7D48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6D953980" w14:textId="77777777" w:rsidR="00AD363F" w:rsidRDefault="00AD363F" w:rsidP="00AD363F">
      <w:pPr>
        <w:rPr>
          <w:rFonts w:ascii="Twinkl Cursive Unlooped" w:hAnsi="Twinkl Cursive Unlooped"/>
          <w:sz w:val="24"/>
        </w:rPr>
      </w:pPr>
      <w:r>
        <w:rPr>
          <w:noProof/>
          <w:lang w:eastAsia="en-GB"/>
        </w:rPr>
        <w:drawing>
          <wp:inline distT="0" distB="0" distL="0" distR="0" wp14:anchorId="2404BEF6" wp14:editId="651EA8AD">
            <wp:extent cx="6645910" cy="4497070"/>
            <wp:effectExtent l="0" t="0" r="2540" b="0"/>
            <wp:docPr id="14353" name="Picture 14353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3" name="Picture 14353" descr="Table, Exce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D791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77199716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2BC616C9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6964F728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616AA713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5398732C" w14:textId="77777777" w:rsidR="00AD363F" w:rsidRDefault="00AD363F" w:rsidP="00AD363F">
      <w:pPr>
        <w:rPr>
          <w:rFonts w:ascii="Twinkl Cursive Unlooped" w:hAnsi="Twinkl Cursive Unlooped"/>
          <w:sz w:val="24"/>
        </w:rPr>
      </w:pPr>
    </w:p>
    <w:p w14:paraId="1A872EB6" w14:textId="5C553BD2" w:rsidR="00AD363F" w:rsidRDefault="00AD363F" w:rsidP="00AD363F">
      <w:pPr>
        <w:rPr>
          <w:rFonts w:ascii="Twinkl Cursive Unlooped" w:hAnsi="Twinkl Cursive Unlooped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39CF5C" wp14:editId="638E6E88">
            <wp:simplePos x="0" y="0"/>
            <wp:positionH relativeFrom="margin">
              <wp:posOffset>1224280</wp:posOffset>
            </wp:positionH>
            <wp:positionV relativeFrom="paragraph">
              <wp:posOffset>168275</wp:posOffset>
            </wp:positionV>
            <wp:extent cx="4351020" cy="2820722"/>
            <wp:effectExtent l="0" t="0" r="0" b="0"/>
            <wp:wrapNone/>
            <wp:docPr id="14354" name="Picture 1435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4354" descr="Calenda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51020" cy="282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7B9C8" w14:textId="7AF88955" w:rsidR="00AD363F" w:rsidRPr="0033473C" w:rsidRDefault="00AD363F" w:rsidP="00AD363F">
      <w:pPr>
        <w:rPr>
          <w:rFonts w:ascii="Twinkl Cursive Unlooped" w:hAnsi="Twinkl Cursive Unlooped"/>
          <w:sz w:val="24"/>
        </w:rPr>
      </w:pPr>
    </w:p>
    <w:p w14:paraId="5C3F1A4D" w14:textId="5D4F0D9E" w:rsidR="00AD363F" w:rsidRDefault="00AD363F" w:rsidP="00AD363F"/>
    <w:p w14:paraId="7BE0E458" w14:textId="6C999E27" w:rsidR="00AD363F" w:rsidRDefault="00AD363F" w:rsidP="00AD363F"/>
    <w:p w14:paraId="7DA50524" w14:textId="77777777" w:rsidR="00AD363F" w:rsidRPr="003409FF" w:rsidRDefault="00AD363F" w:rsidP="00AD363F"/>
    <w:p w14:paraId="3EC33BFA" w14:textId="77777777" w:rsidR="00AD363F" w:rsidRPr="003409FF" w:rsidRDefault="00AD363F" w:rsidP="00AD363F"/>
    <w:p w14:paraId="62E0B013" w14:textId="77777777" w:rsidR="00AD363F" w:rsidRPr="003409FF" w:rsidRDefault="00AD363F" w:rsidP="00AD363F"/>
    <w:p w14:paraId="60CFA2F7" w14:textId="77777777" w:rsidR="00AD363F" w:rsidRPr="003409FF" w:rsidRDefault="00AD363F" w:rsidP="00AD363F"/>
    <w:p w14:paraId="18ABC44F" w14:textId="77777777" w:rsidR="00AD363F" w:rsidRPr="003409FF" w:rsidRDefault="00AD363F" w:rsidP="00AD363F"/>
    <w:p w14:paraId="1096D7BB" w14:textId="77777777" w:rsidR="00AD363F" w:rsidRPr="003409FF" w:rsidRDefault="00AD363F" w:rsidP="00AD363F"/>
    <w:p w14:paraId="05DEC9EC" w14:textId="77777777" w:rsidR="00AD363F" w:rsidRPr="003409FF" w:rsidRDefault="00AD363F" w:rsidP="00AD363F"/>
    <w:p w14:paraId="4EF523EC" w14:textId="77777777" w:rsidR="00AD363F" w:rsidRPr="003409FF" w:rsidRDefault="00AD363F" w:rsidP="00AD363F"/>
    <w:p w14:paraId="2D6FEFA0" w14:textId="77777777" w:rsidR="00AD363F" w:rsidRPr="003409FF" w:rsidRDefault="00AD363F" w:rsidP="00AD363F"/>
    <w:p w14:paraId="3A488D44" w14:textId="77777777" w:rsidR="00AD363F" w:rsidRPr="003409FF" w:rsidRDefault="00AD363F" w:rsidP="00AD363F"/>
    <w:p w14:paraId="0C602FC4" w14:textId="77777777" w:rsidR="00AD363F" w:rsidRPr="003409FF" w:rsidRDefault="00AD363F" w:rsidP="00AD363F"/>
    <w:p w14:paraId="61151F4F" w14:textId="77777777" w:rsidR="00AD363F" w:rsidRPr="003409FF" w:rsidRDefault="00AD363F" w:rsidP="00AD363F"/>
    <w:p w14:paraId="025F00E1" w14:textId="77777777" w:rsidR="00AD363F" w:rsidRDefault="00AD363F" w:rsidP="00AD363F">
      <w:pPr>
        <w:tabs>
          <w:tab w:val="left" w:pos="1044"/>
        </w:tabs>
      </w:pPr>
      <w:r>
        <w:tab/>
      </w:r>
    </w:p>
    <w:p w14:paraId="11B16FCA" w14:textId="77777777" w:rsidR="00AD363F" w:rsidRDefault="00AD363F" w:rsidP="00AD363F">
      <w:pPr>
        <w:tabs>
          <w:tab w:val="left" w:pos="1044"/>
        </w:tabs>
      </w:pPr>
    </w:p>
    <w:p w14:paraId="5F1A46C4" w14:textId="77777777" w:rsidR="00AD363F" w:rsidRDefault="00AD363F" w:rsidP="00AD363F">
      <w:pPr>
        <w:tabs>
          <w:tab w:val="left" w:pos="1044"/>
        </w:tabs>
      </w:pPr>
    </w:p>
    <w:p w14:paraId="0E19A865" w14:textId="77777777" w:rsidR="00AD363F" w:rsidRDefault="00AD363F" w:rsidP="00AD363F">
      <w:pPr>
        <w:tabs>
          <w:tab w:val="left" w:pos="1044"/>
        </w:tabs>
      </w:pPr>
    </w:p>
    <w:p w14:paraId="095DE058" w14:textId="77777777" w:rsidR="00AD363F" w:rsidRDefault="00AD363F" w:rsidP="00AD363F">
      <w:pPr>
        <w:tabs>
          <w:tab w:val="left" w:pos="1044"/>
        </w:tabs>
      </w:pPr>
      <w:r>
        <w:rPr>
          <w:noProof/>
          <w:lang w:eastAsia="en-GB"/>
        </w:rPr>
        <w:lastRenderedPageBreak/>
        <w:drawing>
          <wp:inline distT="0" distB="0" distL="0" distR="0" wp14:anchorId="3A997E14" wp14:editId="2D8696DD">
            <wp:extent cx="5040741" cy="3886200"/>
            <wp:effectExtent l="0" t="0" r="7620" b="0"/>
            <wp:docPr id="196" name="Picture 19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2287" cy="38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458A" w14:textId="77777777" w:rsidR="00AD363F" w:rsidRDefault="00AD363F" w:rsidP="00AD363F">
      <w:pPr>
        <w:tabs>
          <w:tab w:val="left" w:pos="1044"/>
        </w:tabs>
      </w:pPr>
    </w:p>
    <w:p w14:paraId="149CBA78" w14:textId="77777777" w:rsidR="00AD363F" w:rsidRDefault="00AD363F" w:rsidP="00AD363F">
      <w:pPr>
        <w:tabs>
          <w:tab w:val="left" w:pos="1044"/>
        </w:tabs>
      </w:pPr>
    </w:p>
    <w:p w14:paraId="5BAA4078" w14:textId="77777777" w:rsidR="00AD363F" w:rsidRDefault="00AD363F" w:rsidP="00AD363F">
      <w:pPr>
        <w:tabs>
          <w:tab w:val="left" w:pos="1044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566EB5" wp14:editId="51E1E81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33705" cy="3108960"/>
            <wp:effectExtent l="0" t="0" r="635" b="0"/>
            <wp:wrapNone/>
            <wp:docPr id="14355" name="Picture 1435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14355" descr="Table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94" cy="3117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8223F" w14:textId="77777777" w:rsidR="00AD363F" w:rsidRPr="003409FF" w:rsidRDefault="00AD363F" w:rsidP="00AD363F"/>
    <w:p w14:paraId="74C69EE1" w14:textId="77777777" w:rsidR="00AD363F" w:rsidRPr="003409FF" w:rsidRDefault="00AD363F" w:rsidP="00AD363F"/>
    <w:p w14:paraId="02CA0F55" w14:textId="77777777" w:rsidR="00AD363F" w:rsidRPr="003409FF" w:rsidRDefault="00AD363F" w:rsidP="00AD363F"/>
    <w:p w14:paraId="1CBAF172" w14:textId="77777777" w:rsidR="00AD363F" w:rsidRPr="003409FF" w:rsidRDefault="00AD363F" w:rsidP="00AD363F"/>
    <w:p w14:paraId="4ACD536B" w14:textId="77777777" w:rsidR="00AD363F" w:rsidRPr="003409FF" w:rsidRDefault="00AD363F" w:rsidP="00AD363F"/>
    <w:p w14:paraId="420618C5" w14:textId="77777777" w:rsidR="00AD363F" w:rsidRPr="003409FF" w:rsidRDefault="00AD363F" w:rsidP="00AD363F"/>
    <w:p w14:paraId="7EF122CA" w14:textId="77777777" w:rsidR="00AD363F" w:rsidRPr="003409FF" w:rsidRDefault="00AD363F" w:rsidP="00AD363F"/>
    <w:p w14:paraId="03D0AECD" w14:textId="77777777" w:rsidR="00AD363F" w:rsidRPr="003409FF" w:rsidRDefault="00AD363F" w:rsidP="00AD363F"/>
    <w:p w14:paraId="77CE950F" w14:textId="77777777" w:rsidR="00AD363F" w:rsidRPr="003409FF" w:rsidRDefault="00AD363F" w:rsidP="00AD363F"/>
    <w:p w14:paraId="4B394F31" w14:textId="77777777" w:rsidR="00AD363F" w:rsidRPr="003409FF" w:rsidRDefault="00AD363F" w:rsidP="00AD363F"/>
    <w:p w14:paraId="709FF69F" w14:textId="77777777" w:rsidR="00AD363F" w:rsidRPr="003409FF" w:rsidRDefault="00AD363F" w:rsidP="00AD363F"/>
    <w:p w14:paraId="43C51A36" w14:textId="77777777" w:rsidR="00AD363F" w:rsidRPr="003409FF" w:rsidRDefault="00AD363F" w:rsidP="00AD363F"/>
    <w:p w14:paraId="7B8B6B8C" w14:textId="77777777" w:rsidR="00AD363F" w:rsidRPr="003409FF" w:rsidRDefault="00AD363F" w:rsidP="00AD363F"/>
    <w:p w14:paraId="2EA9C336" w14:textId="77777777" w:rsidR="00AD363F" w:rsidRPr="003409FF" w:rsidRDefault="00AD363F" w:rsidP="00AD363F"/>
    <w:p w14:paraId="41B2B114" w14:textId="77777777" w:rsidR="00AD363F" w:rsidRPr="003409FF" w:rsidRDefault="00AD363F" w:rsidP="00AD363F"/>
    <w:p w14:paraId="7F402A86" w14:textId="77777777" w:rsidR="00AD363F" w:rsidRPr="003409FF" w:rsidRDefault="00AD363F" w:rsidP="00AD363F"/>
    <w:p w14:paraId="5BAC43D9" w14:textId="77777777" w:rsidR="00AD363F" w:rsidRPr="003409FF" w:rsidRDefault="00AD363F" w:rsidP="00AD363F"/>
    <w:p w14:paraId="7AB3CEB2" w14:textId="77777777" w:rsidR="00AD363F" w:rsidRDefault="00AD363F" w:rsidP="00AD363F"/>
    <w:p w14:paraId="5F0D6DF6" w14:textId="77777777" w:rsidR="00AD363F" w:rsidRDefault="00AD363F" w:rsidP="00AD363F"/>
    <w:p w14:paraId="21405468" w14:textId="77777777" w:rsidR="00AD363F" w:rsidRDefault="00AD363F" w:rsidP="00AD363F"/>
    <w:p w14:paraId="3BF2CBAF" w14:textId="77777777" w:rsidR="00AD363F" w:rsidRDefault="00AD363F" w:rsidP="00AD363F"/>
    <w:p w14:paraId="6C7CD15D" w14:textId="77777777" w:rsidR="00AD363F" w:rsidRDefault="00AD363F" w:rsidP="00AD363F"/>
    <w:p w14:paraId="0B78BFFE" w14:textId="77777777" w:rsidR="00AD363F" w:rsidRDefault="00AD363F" w:rsidP="00AD363F"/>
    <w:p w14:paraId="326A39A2" w14:textId="77777777" w:rsidR="00AD363F" w:rsidRDefault="00AD363F" w:rsidP="00AD363F"/>
    <w:p w14:paraId="3031C4D5" w14:textId="77777777" w:rsidR="00AD363F" w:rsidRDefault="00AD363F" w:rsidP="00AD363F"/>
    <w:p w14:paraId="3658D5ED" w14:textId="0258780E" w:rsidR="00E9107E" w:rsidRPr="00AD363F" w:rsidRDefault="00E9107E" w:rsidP="00AD363F">
      <w:pPr>
        <w:spacing w:after="160" w:line="259" w:lineRule="auto"/>
      </w:pPr>
    </w:p>
    <w:sectPr w:rsidR="00E9107E" w:rsidRPr="00AD363F" w:rsidSect="00AD363F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524"/>
    <w:multiLevelType w:val="hybridMultilevel"/>
    <w:tmpl w:val="6190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2AB"/>
    <w:multiLevelType w:val="hybridMultilevel"/>
    <w:tmpl w:val="E6585DB8"/>
    <w:lvl w:ilvl="0" w:tplc="2332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0"/>
    <w:rsid w:val="00283BA4"/>
    <w:rsid w:val="00332F6A"/>
    <w:rsid w:val="00356F91"/>
    <w:rsid w:val="00492970"/>
    <w:rsid w:val="00AD363F"/>
    <w:rsid w:val="00B00D9F"/>
    <w:rsid w:val="00E9107E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3FA3"/>
  <w15:chartTrackingRefBased/>
  <w15:docId w15:val="{C2F2CFEA-6DE4-BC4C-BD49-6C9781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0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7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929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3/week-7-number-addition-subtraction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2021-01-07T15:29:00Z</dcterms:created>
  <dcterms:modified xsi:type="dcterms:W3CDTF">2021-01-07T15:29:00Z</dcterms:modified>
</cp:coreProperties>
</file>