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5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5474"/>
        <w:gridCol w:w="1137"/>
        <w:gridCol w:w="1134"/>
      </w:tblGrid>
      <w:tr w:rsidR="000F4F91" w:rsidRPr="002661AA" w:rsidTr="000F4F91">
        <w:trPr>
          <w:trHeight w:val="235"/>
        </w:trPr>
        <w:tc>
          <w:tcPr>
            <w:tcW w:w="9493" w:type="dxa"/>
            <w:gridSpan w:val="4"/>
            <w:shd w:val="clear" w:color="auto" w:fill="DEEAF6" w:themeFill="accent1" w:themeFillTint="33"/>
          </w:tcPr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20"/>
              </w:rPr>
              <w:t xml:space="preserve">Lockdown </w:t>
            </w:r>
          </w:p>
        </w:tc>
      </w:tr>
      <w:tr w:rsidR="000F4F91" w:rsidRPr="002661AA" w:rsidTr="000F4F91">
        <w:trPr>
          <w:trHeight w:val="235"/>
        </w:trPr>
        <w:tc>
          <w:tcPr>
            <w:tcW w:w="1748" w:type="dxa"/>
            <w:shd w:val="clear" w:color="auto" w:fill="auto"/>
          </w:tcPr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 w:rsidRPr="002661AA">
              <w:rPr>
                <w:rFonts w:ascii="Twinkl Cursive Unlooped" w:eastAsia="Microsoft YaHei UI" w:hAnsi="Twinkl Cursive Unlooped"/>
                <w:sz w:val="18"/>
                <w:szCs w:val="20"/>
              </w:rPr>
              <w:t>Date</w:t>
            </w:r>
          </w:p>
        </w:tc>
        <w:tc>
          <w:tcPr>
            <w:tcW w:w="7745" w:type="dxa"/>
            <w:gridSpan w:val="3"/>
            <w:shd w:val="clear" w:color="auto" w:fill="auto"/>
          </w:tcPr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20"/>
              </w:rPr>
              <w:t>Wednesday 29</w:t>
            </w:r>
            <w:r w:rsidRPr="000F4F91">
              <w:rPr>
                <w:rFonts w:ascii="Twinkl Cursive Unlooped" w:eastAsia="Microsoft YaHei UI" w:hAnsi="Twinkl Cursive Unlooped"/>
                <w:sz w:val="18"/>
                <w:szCs w:val="20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sz w:val="18"/>
                <w:szCs w:val="20"/>
              </w:rPr>
              <w:t xml:space="preserve"> January </w:t>
            </w:r>
          </w:p>
        </w:tc>
      </w:tr>
      <w:tr w:rsidR="000F4F91" w:rsidRPr="002661AA" w:rsidTr="000F4F91">
        <w:trPr>
          <w:trHeight w:val="332"/>
        </w:trPr>
        <w:tc>
          <w:tcPr>
            <w:tcW w:w="1748" w:type="dxa"/>
            <w:shd w:val="clear" w:color="auto" w:fill="auto"/>
            <w:vAlign w:val="center"/>
          </w:tcPr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 w:rsidRPr="002661AA">
              <w:rPr>
                <w:rFonts w:ascii="Twinkl Cursive Unlooped" w:eastAsia="Microsoft YaHei UI" w:hAnsi="Twinkl Cursive Unlooped"/>
                <w:sz w:val="18"/>
                <w:szCs w:val="20"/>
              </w:rPr>
              <w:t>Subject/s</w:t>
            </w:r>
          </w:p>
        </w:tc>
        <w:tc>
          <w:tcPr>
            <w:tcW w:w="7745" w:type="dxa"/>
            <w:gridSpan w:val="3"/>
            <w:shd w:val="clear" w:color="auto" w:fill="auto"/>
          </w:tcPr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b/>
                <w:sz w:val="18"/>
                <w:szCs w:val="20"/>
                <w:u w:val="single"/>
              </w:rPr>
            </w:pPr>
            <w:r w:rsidRPr="002661AA">
              <w:rPr>
                <w:rFonts w:ascii="Twinkl Cursive Unlooped" w:eastAsia="Microsoft YaHei UI" w:hAnsi="Twinkl Cursive Unlooped"/>
                <w:b/>
                <w:sz w:val="18"/>
                <w:szCs w:val="20"/>
                <w:u w:val="single"/>
              </w:rPr>
              <w:t>RE</w:t>
            </w:r>
          </w:p>
        </w:tc>
      </w:tr>
      <w:tr w:rsidR="000F4F91" w:rsidRPr="002661AA" w:rsidTr="000F4F91">
        <w:trPr>
          <w:trHeight w:val="691"/>
        </w:trPr>
        <w:tc>
          <w:tcPr>
            <w:tcW w:w="1748" w:type="dxa"/>
            <w:shd w:val="clear" w:color="auto" w:fill="auto"/>
          </w:tcPr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 w:rsidRPr="002661AA">
              <w:rPr>
                <w:rFonts w:ascii="Twinkl Cursive Unlooped" w:eastAsia="Microsoft YaHei UI" w:hAnsi="Twinkl Cursive Unlooped"/>
                <w:sz w:val="18"/>
                <w:szCs w:val="20"/>
              </w:rPr>
              <w:t>Learning Objective</w:t>
            </w:r>
          </w:p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 w:rsidRPr="002661AA">
              <w:rPr>
                <w:rFonts w:ascii="Twinkl Cursive Unlooped" w:eastAsia="Microsoft YaHei UI" w:hAnsi="Twinkl Cursive Unlooped"/>
                <w:sz w:val="18"/>
                <w:szCs w:val="20"/>
              </w:rPr>
              <w:t>.</w:t>
            </w:r>
            <w:r w:rsidRPr="002661AA">
              <w:rPr>
                <w:noProof/>
                <w:sz w:val="18"/>
                <w:szCs w:val="20"/>
                <w:lang w:eastAsia="en-GB"/>
              </w:rPr>
              <w:drawing>
                <wp:inline distT="0" distB="0" distL="0" distR="0" wp14:anchorId="06E67BDC" wp14:editId="532A60B1">
                  <wp:extent cx="619125" cy="247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  <w:gridSpan w:val="3"/>
            <w:shd w:val="clear" w:color="auto" w:fill="auto"/>
            <w:vAlign w:val="center"/>
          </w:tcPr>
          <w:p w:rsidR="000F4F91" w:rsidRDefault="000F4F91" w:rsidP="000F4F91">
            <w:pPr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 w:rsidRPr="002661AA">
              <w:rPr>
                <w:rFonts w:ascii="Twinkl Cursive Unlooped" w:hAnsi="Twinkl Cursive Unlooped"/>
                <w:sz w:val="18"/>
                <w:szCs w:val="20"/>
              </w:rPr>
              <w:t>To understand Jesus’ role in the Easter story.</w:t>
            </w:r>
          </w:p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BCC41DE" wp14:editId="060793C8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4445</wp:posOffset>
                  </wp:positionV>
                  <wp:extent cx="2019300" cy="335280"/>
                  <wp:effectExtent l="0" t="0" r="0" b="7620"/>
                  <wp:wrapTight wrapText="bothSides">
                    <wp:wrapPolygon edited="0">
                      <wp:start x="0" y="0"/>
                      <wp:lineTo x="0" y="20864"/>
                      <wp:lineTo x="21396" y="20864"/>
                      <wp:lineTo x="2139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4798" t="34998" r="46129" b="56395"/>
                          <a:stretch/>
                        </pic:blipFill>
                        <pic:spPr bwMode="auto">
                          <a:xfrm>
                            <a:off x="0" y="0"/>
                            <a:ext cx="2019300" cy="33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4F91" w:rsidRPr="002661AA" w:rsidTr="000F4F91">
        <w:trPr>
          <w:trHeight w:val="251"/>
        </w:trPr>
        <w:tc>
          <w:tcPr>
            <w:tcW w:w="94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</w:p>
        </w:tc>
      </w:tr>
      <w:tr w:rsidR="000F4F91" w:rsidRPr="002661AA" w:rsidTr="000F4F91">
        <w:trPr>
          <w:trHeight w:val="833"/>
        </w:trPr>
        <w:tc>
          <w:tcPr>
            <w:tcW w:w="722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4F91" w:rsidRPr="002661AA" w:rsidRDefault="000F4F91" w:rsidP="000F4F91">
            <w:pPr>
              <w:rPr>
                <w:rFonts w:ascii="Twinkl Cursive Unlooped" w:eastAsia="Microsoft YaHei UI" w:hAnsi="Twinkl Cursive Unlooped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 w:rsidRPr="002661AA">
              <w:rPr>
                <w:rFonts w:ascii="Twinkl Cursive Unlooped" w:eastAsia="Microsoft YaHei UI" w:hAnsi="Twinkl Cursive Unlooped"/>
                <w:sz w:val="18"/>
                <w:szCs w:val="20"/>
              </w:rPr>
              <w:t>S</w:t>
            </w:r>
            <w:r>
              <w:rPr>
                <w:rFonts w:ascii="Twinkl Cursive Unlooped" w:eastAsia="Microsoft YaHei UI" w:hAnsi="Twinkl Cursive Unlooped"/>
                <w:sz w:val="18"/>
                <w:szCs w:val="20"/>
              </w:rPr>
              <w:t xml:space="preserve">elf-assessment </w:t>
            </w:r>
          </w:p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 w:rsidRPr="002661AA">
              <w:rPr>
                <w:noProof/>
                <w:sz w:val="18"/>
                <w:szCs w:val="20"/>
                <w:lang w:eastAsia="en-GB"/>
              </w:rPr>
              <w:drawing>
                <wp:inline distT="0" distB="0" distL="0" distR="0" wp14:anchorId="6BBD009F" wp14:editId="4CCDD0F7">
                  <wp:extent cx="266700" cy="295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 w:rsidRPr="002661AA">
              <w:rPr>
                <w:rFonts w:ascii="Twinkl Cursive Unlooped" w:eastAsia="Microsoft YaHei UI" w:hAnsi="Twinkl Cursive Unlooped"/>
                <w:sz w:val="18"/>
                <w:szCs w:val="20"/>
              </w:rPr>
              <w:t>T</w:t>
            </w:r>
            <w:r>
              <w:rPr>
                <w:rFonts w:ascii="Twinkl Cursive Unlooped" w:eastAsia="Microsoft YaHei UI" w:hAnsi="Twinkl Cursive Unlooped"/>
                <w:sz w:val="18"/>
                <w:szCs w:val="20"/>
              </w:rPr>
              <w:t xml:space="preserve">eacher assessment </w:t>
            </w:r>
          </w:p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 w:rsidRPr="002661AA">
              <w:rPr>
                <w:noProof/>
                <w:sz w:val="18"/>
                <w:szCs w:val="20"/>
                <w:lang w:eastAsia="en-GB"/>
              </w:rPr>
              <w:drawing>
                <wp:inline distT="0" distB="0" distL="0" distR="0" wp14:anchorId="0ED681A7" wp14:editId="5638A90D">
                  <wp:extent cx="342900" cy="371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F91" w:rsidRPr="002661AA" w:rsidTr="000F4F91">
        <w:trPr>
          <w:trHeight w:val="638"/>
        </w:trPr>
        <w:tc>
          <w:tcPr>
            <w:tcW w:w="1748" w:type="dxa"/>
            <w:vMerge w:val="restart"/>
            <w:shd w:val="clear" w:color="auto" w:fill="auto"/>
          </w:tcPr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 w:rsidRPr="002661AA">
              <w:rPr>
                <w:rFonts w:ascii="Twinkl Cursive Unlooped" w:eastAsia="Microsoft YaHei UI" w:hAnsi="Twinkl Cursive Unlooped"/>
                <w:sz w:val="18"/>
                <w:szCs w:val="20"/>
              </w:rPr>
              <w:t>Success Criteria</w:t>
            </w:r>
          </w:p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 w:rsidRPr="002661AA">
              <w:rPr>
                <w:noProof/>
                <w:sz w:val="18"/>
                <w:szCs w:val="20"/>
                <w:lang w:eastAsia="en-GB"/>
              </w:rPr>
              <w:drawing>
                <wp:inline distT="0" distB="0" distL="0" distR="0" wp14:anchorId="56BA3934" wp14:editId="413165CB">
                  <wp:extent cx="340468" cy="17763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68" cy="17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  <w:shd w:val="clear" w:color="auto" w:fill="auto"/>
          </w:tcPr>
          <w:p w:rsidR="000F4F91" w:rsidRDefault="000F4F91" w:rsidP="000F4F91">
            <w:pPr>
              <w:pStyle w:val="ListParagraph"/>
              <w:numPr>
                <w:ilvl w:val="0"/>
                <w:numId w:val="1"/>
              </w:numPr>
              <w:ind w:left="146" w:hanging="141"/>
              <w:rPr>
                <w:rFonts w:ascii="Twinkl Cursive Unlooped" w:hAnsi="Twinkl Cursive Unlooped"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F1AF7C9" wp14:editId="68A0A8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150495</wp:posOffset>
                  </wp:positionV>
                  <wp:extent cx="2057400" cy="243205"/>
                  <wp:effectExtent l="0" t="0" r="0" b="4445"/>
                  <wp:wrapTight wrapText="bothSides">
                    <wp:wrapPolygon edited="0">
                      <wp:start x="0" y="0"/>
                      <wp:lineTo x="0" y="20303"/>
                      <wp:lineTo x="21400" y="20303"/>
                      <wp:lineTo x="2140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1840" t="50565" r="44516" b="42308"/>
                          <a:stretch/>
                        </pic:blipFill>
                        <pic:spPr bwMode="auto">
                          <a:xfrm>
                            <a:off x="0" y="0"/>
                            <a:ext cx="2057400" cy="2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61AA">
              <w:rPr>
                <w:rFonts w:ascii="Twinkl Cursive Unlooped" w:hAnsi="Twinkl Cursive Unlooped"/>
                <w:sz w:val="18"/>
                <w:szCs w:val="20"/>
              </w:rPr>
              <w:t>I can recall the events of the Easter story.</w:t>
            </w:r>
          </w:p>
          <w:p w:rsidR="000F4F91" w:rsidRPr="002661AA" w:rsidRDefault="000F4F91" w:rsidP="000F4F91">
            <w:pPr>
              <w:pStyle w:val="ListParagraph"/>
              <w:ind w:left="146"/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F4F91" w:rsidRPr="002661AA" w:rsidRDefault="000F4F91" w:rsidP="000F4F91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4F91" w:rsidRPr="002661AA" w:rsidRDefault="000F4F91" w:rsidP="000F4F91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</w:p>
        </w:tc>
      </w:tr>
      <w:tr w:rsidR="000F4F91" w:rsidRPr="002661AA" w:rsidTr="000F4F91">
        <w:trPr>
          <w:trHeight w:val="704"/>
        </w:trPr>
        <w:tc>
          <w:tcPr>
            <w:tcW w:w="1748" w:type="dxa"/>
            <w:vMerge/>
          </w:tcPr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0F4F91" w:rsidRPr="006A4354" w:rsidRDefault="000F4F91" w:rsidP="000F4F91">
            <w:pPr>
              <w:pStyle w:val="ListParagraph"/>
              <w:numPr>
                <w:ilvl w:val="0"/>
                <w:numId w:val="1"/>
              </w:numPr>
              <w:ind w:left="146" w:hanging="141"/>
              <w:rPr>
                <w:rFonts w:ascii="Twinkl Cursive Unlooped" w:hAnsi="Twinkl Cursive Unlooped"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65D84E5" wp14:editId="7CC03FC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159385</wp:posOffset>
                  </wp:positionV>
                  <wp:extent cx="2948940" cy="244475"/>
                  <wp:effectExtent l="0" t="0" r="3810" b="3175"/>
                  <wp:wrapTight wrapText="bothSides">
                    <wp:wrapPolygon edited="0">
                      <wp:start x="0" y="0"/>
                      <wp:lineTo x="0" y="20197"/>
                      <wp:lineTo x="21488" y="20197"/>
                      <wp:lineTo x="2148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2189" t="65391" r="27893" b="27237"/>
                          <a:stretch/>
                        </pic:blipFill>
                        <pic:spPr bwMode="auto">
                          <a:xfrm>
                            <a:off x="0" y="0"/>
                            <a:ext cx="2948940" cy="24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61AA">
              <w:rPr>
                <w:rFonts w:ascii="Twinkl Cursive Unlooped" w:hAnsi="Twinkl Cursive Unlooped"/>
                <w:sz w:val="18"/>
                <w:szCs w:val="20"/>
              </w:rPr>
              <w:t>I can begin to explain why Christians think Jesus is important.</w:t>
            </w:r>
          </w:p>
        </w:tc>
        <w:tc>
          <w:tcPr>
            <w:tcW w:w="1137" w:type="dxa"/>
            <w:shd w:val="clear" w:color="auto" w:fill="auto"/>
          </w:tcPr>
          <w:p w:rsidR="000F4F91" w:rsidRPr="002661AA" w:rsidRDefault="000F4F91" w:rsidP="000F4F91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4F91" w:rsidRPr="002661AA" w:rsidRDefault="000F4F91" w:rsidP="000F4F91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</w:p>
        </w:tc>
      </w:tr>
      <w:tr w:rsidR="000F4F91" w:rsidRPr="002661AA" w:rsidTr="000F4F91">
        <w:trPr>
          <w:trHeight w:val="73"/>
        </w:trPr>
        <w:tc>
          <w:tcPr>
            <w:tcW w:w="1748" w:type="dxa"/>
            <w:shd w:val="clear" w:color="auto" w:fill="auto"/>
          </w:tcPr>
          <w:p w:rsidR="000F4F91" w:rsidRPr="002661AA" w:rsidRDefault="000F4F91" w:rsidP="000F4F91">
            <w:pPr>
              <w:jc w:val="center"/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 w:rsidRPr="002661AA">
              <w:rPr>
                <w:rFonts w:ascii="Twinkl Cursive Unlooped" w:eastAsia="Microsoft YaHei UI" w:hAnsi="Twinkl Cursive Unlooped"/>
                <w:sz w:val="18"/>
                <w:szCs w:val="20"/>
              </w:rPr>
              <w:t>Support</w:t>
            </w:r>
          </w:p>
        </w:tc>
        <w:tc>
          <w:tcPr>
            <w:tcW w:w="7745" w:type="dxa"/>
            <w:gridSpan w:val="3"/>
            <w:shd w:val="clear" w:color="auto" w:fill="auto"/>
          </w:tcPr>
          <w:p w:rsidR="000F4F91" w:rsidRPr="002661AA" w:rsidRDefault="000F4F91" w:rsidP="000F4F91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18"/>
                <w:szCs w:val="20"/>
              </w:rPr>
            </w:pPr>
            <w:r w:rsidRPr="002661AA">
              <w:rPr>
                <w:rFonts w:ascii="Twinkl Cursive Unlooped" w:eastAsia="Microsoft YaHei UI" w:hAnsi="Twinkl Cursive Unlooped"/>
                <w:sz w:val="18"/>
                <w:szCs w:val="20"/>
              </w:rPr>
              <w:t xml:space="preserve">      Independent               Adult Support (       )              Group Work</w:t>
            </w:r>
          </w:p>
        </w:tc>
      </w:tr>
    </w:tbl>
    <w:p w:rsidR="000F4F91" w:rsidRPr="002661AA" w:rsidRDefault="000F4F91" w:rsidP="000F4F91">
      <w:pPr>
        <w:rPr>
          <w:rFonts w:ascii="Twinkl Cursive Unlooped" w:eastAsia="Microsoft YaHei UI" w:hAnsi="Twinkl Cursive Unlooped"/>
          <w:b/>
          <w:sz w:val="18"/>
          <w:szCs w:val="20"/>
        </w:rPr>
      </w:pPr>
      <w:r>
        <w:rPr>
          <w:rFonts w:ascii="Twinkl Cursive Unlooped" w:hAnsi="Twinkl Cursive Unlooped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28A8E" wp14:editId="6B7A485E">
                <wp:simplePos x="0" y="0"/>
                <wp:positionH relativeFrom="column">
                  <wp:posOffset>6734175</wp:posOffset>
                </wp:positionH>
                <wp:positionV relativeFrom="paragraph">
                  <wp:posOffset>-223520</wp:posOffset>
                </wp:positionV>
                <wp:extent cx="3240912" cy="1655180"/>
                <wp:effectExtent l="0" t="0" r="1714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912" cy="1655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F91" w:rsidRDefault="000F4F91" w:rsidP="000F4F91">
                            <w:pPr>
                              <w:rPr>
                                <w:rFonts w:ascii="Twinkl Cursive Unlooped" w:hAnsi="Twinkl Cursive Unlooped"/>
                                <w:color w:val="000000" w:themeColor="text1"/>
                                <w:u w:val="single"/>
                              </w:rPr>
                            </w:pPr>
                            <w:r w:rsidRPr="00140A12">
                              <w:rPr>
                                <w:rFonts w:ascii="Twinkl Cursive Unlooped" w:hAnsi="Twinkl Cursive Unlooped"/>
                                <w:color w:val="000000" w:themeColor="text1"/>
                                <w:u w:val="single"/>
                              </w:rPr>
                              <w:t>Key vocabulary:</w:t>
                            </w:r>
                          </w:p>
                          <w:p w:rsidR="000F4F91" w:rsidRPr="00140A12" w:rsidRDefault="000F4F91" w:rsidP="000F4F91">
                            <w:pPr>
                              <w:rPr>
                                <w:rFonts w:ascii="Twinkl Cursive Unlooped" w:hAnsi="Twinkl Cursive Unlooped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7C8F60" wp14:editId="6B9531E2">
                                  <wp:extent cx="3039869" cy="1307939"/>
                                  <wp:effectExtent l="0" t="0" r="8255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l="19820" t="34451" r="44614" b="38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3765" cy="133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4F91" w:rsidRDefault="000F4F91" w:rsidP="000F4F91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</w:rPr>
                            </w:pPr>
                          </w:p>
                          <w:p w:rsidR="000F4F91" w:rsidRDefault="000F4F91" w:rsidP="000F4F91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</w:rPr>
                            </w:pPr>
                          </w:p>
                          <w:p w:rsidR="000F4F91" w:rsidRDefault="000F4F91" w:rsidP="000F4F91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</w:rPr>
                            </w:pPr>
                          </w:p>
                          <w:p w:rsidR="000F4F91" w:rsidRPr="00140A12" w:rsidRDefault="000F4F91" w:rsidP="000F4F91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28A8E" id="Rectangle 9" o:spid="_x0000_s1026" style="position:absolute;margin-left:530.25pt;margin-top:-17.6pt;width:255.2pt;height:1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" filled="f" strokecolor="black [3213]" strokeweight="1pt">
                <v:textbox>
                  <w:txbxContent>
                    <w:p w:rsidR="000F4F91" w:rsidRDefault="000F4F91" w:rsidP="000F4F91">
                      <w:pPr>
                        <w:rPr>
                          <w:rFonts w:ascii="Twinkl Cursive Unlooped" w:hAnsi="Twinkl Cursive Unlooped"/>
                          <w:color w:val="000000" w:themeColor="text1"/>
                          <w:u w:val="single"/>
                        </w:rPr>
                      </w:pPr>
                      <w:r w:rsidRPr="00140A12">
                        <w:rPr>
                          <w:rFonts w:ascii="Twinkl Cursive Unlooped" w:hAnsi="Twinkl Cursive Unlooped"/>
                          <w:color w:val="000000" w:themeColor="text1"/>
                          <w:u w:val="single"/>
                        </w:rPr>
                        <w:t>Key vocabulary:</w:t>
                      </w:r>
                    </w:p>
                    <w:p w:rsidR="000F4F91" w:rsidRPr="00140A12" w:rsidRDefault="000F4F91" w:rsidP="000F4F91">
                      <w:pPr>
                        <w:rPr>
                          <w:rFonts w:ascii="Twinkl Cursive Unlooped" w:hAnsi="Twinkl Cursive Unlooped"/>
                          <w:color w:val="000000" w:themeColor="text1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7C8F60" wp14:editId="6B9531E2">
                            <wp:extent cx="3039869" cy="1307939"/>
                            <wp:effectExtent l="0" t="0" r="8255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l="19820" t="34451" r="44614" b="38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93765" cy="13311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4F91" w:rsidRDefault="000F4F91" w:rsidP="000F4F91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</w:rPr>
                      </w:pPr>
                    </w:p>
                    <w:p w:rsidR="000F4F91" w:rsidRDefault="000F4F91" w:rsidP="000F4F91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</w:rPr>
                      </w:pPr>
                    </w:p>
                    <w:p w:rsidR="000F4F91" w:rsidRDefault="000F4F91" w:rsidP="000F4F91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</w:rPr>
                      </w:pPr>
                    </w:p>
                    <w:p w:rsidR="000F4F91" w:rsidRPr="00140A12" w:rsidRDefault="000F4F91" w:rsidP="000F4F91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61AA">
        <w:rPr>
          <w:rFonts w:ascii="Twinkl Cursive Unlooped" w:hAnsi="Twinkl Cursive Unlooped"/>
          <w:sz w:val="18"/>
          <w:szCs w:val="20"/>
        </w:rPr>
        <w:t xml:space="preserve"> </w:t>
      </w:r>
    </w:p>
    <w:p w:rsidR="000F4F91" w:rsidRDefault="000F4F91" w:rsidP="000F4F91">
      <w:pPr>
        <w:rPr>
          <w:sz w:val="20"/>
        </w:rPr>
      </w:pPr>
    </w:p>
    <w:p w:rsidR="000F4F91" w:rsidRPr="00140A12" w:rsidRDefault="000F4F91" w:rsidP="000F4F91">
      <w:pPr>
        <w:rPr>
          <w:sz w:val="20"/>
        </w:rPr>
      </w:pPr>
    </w:p>
    <w:p w:rsidR="000F4F91" w:rsidRDefault="000F4F91" w:rsidP="000F4F91">
      <w:pPr>
        <w:rPr>
          <w:sz w:val="20"/>
        </w:rPr>
      </w:pPr>
    </w:p>
    <w:p w:rsidR="000F4F91" w:rsidRPr="002661AA" w:rsidRDefault="000F4F91" w:rsidP="000F4F91">
      <w:pPr>
        <w:tabs>
          <w:tab w:val="left" w:pos="2242"/>
        </w:tabs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16443" w:type="dxa"/>
        <w:tblInd w:w="-572" w:type="dxa"/>
        <w:tblLook w:val="04A0" w:firstRow="1" w:lastRow="0" w:firstColumn="1" w:lastColumn="0" w:noHBand="0" w:noVBand="1"/>
      </w:tblPr>
      <w:tblGrid>
        <w:gridCol w:w="5562"/>
        <w:gridCol w:w="5353"/>
        <w:gridCol w:w="5528"/>
      </w:tblGrid>
      <w:tr w:rsidR="000F4F91" w:rsidTr="00C647D8">
        <w:trPr>
          <w:trHeight w:val="2354"/>
        </w:trPr>
        <w:tc>
          <w:tcPr>
            <w:tcW w:w="5562" w:type="dxa"/>
          </w:tcPr>
          <w:p w:rsidR="000F4F91" w:rsidRDefault="000F4F91" w:rsidP="00490C87">
            <w:pPr>
              <w:rPr>
                <w:sz w:val="20"/>
              </w:rPr>
            </w:pPr>
          </w:p>
        </w:tc>
        <w:tc>
          <w:tcPr>
            <w:tcW w:w="5353" w:type="dxa"/>
          </w:tcPr>
          <w:p w:rsidR="000F4F91" w:rsidRDefault="000F4F91" w:rsidP="00490C87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0F4F91" w:rsidRDefault="000F4F91" w:rsidP="00490C87">
            <w:pPr>
              <w:rPr>
                <w:sz w:val="20"/>
              </w:rPr>
            </w:pPr>
          </w:p>
        </w:tc>
      </w:tr>
      <w:tr w:rsidR="000F4F91" w:rsidTr="00C647D8">
        <w:trPr>
          <w:trHeight w:val="472"/>
        </w:trPr>
        <w:tc>
          <w:tcPr>
            <w:tcW w:w="5562" w:type="dxa"/>
          </w:tcPr>
          <w:p w:rsidR="000F4F91" w:rsidRDefault="000F4F91" w:rsidP="00490C87">
            <w:pPr>
              <w:rPr>
                <w:sz w:val="20"/>
              </w:rPr>
            </w:pPr>
          </w:p>
        </w:tc>
        <w:tc>
          <w:tcPr>
            <w:tcW w:w="5353" w:type="dxa"/>
          </w:tcPr>
          <w:p w:rsidR="000F4F91" w:rsidRDefault="000F4F91" w:rsidP="00490C87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0F4F91" w:rsidRDefault="000F4F91" w:rsidP="00490C87">
            <w:pPr>
              <w:rPr>
                <w:sz w:val="20"/>
              </w:rPr>
            </w:pPr>
          </w:p>
        </w:tc>
      </w:tr>
      <w:tr w:rsidR="000F4F91" w:rsidTr="00C647D8">
        <w:trPr>
          <w:trHeight w:val="2848"/>
        </w:trPr>
        <w:tc>
          <w:tcPr>
            <w:tcW w:w="5562" w:type="dxa"/>
          </w:tcPr>
          <w:p w:rsidR="000F4F91" w:rsidRDefault="000F4F91" w:rsidP="00490C87">
            <w:pPr>
              <w:rPr>
                <w:sz w:val="20"/>
              </w:rPr>
            </w:pPr>
          </w:p>
        </w:tc>
        <w:tc>
          <w:tcPr>
            <w:tcW w:w="5353" w:type="dxa"/>
          </w:tcPr>
          <w:p w:rsidR="000F4F91" w:rsidRDefault="000F4F91" w:rsidP="00490C87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0F4F91" w:rsidRDefault="000F4F91" w:rsidP="00490C87">
            <w:pPr>
              <w:rPr>
                <w:sz w:val="20"/>
              </w:rPr>
            </w:pPr>
          </w:p>
        </w:tc>
      </w:tr>
      <w:tr w:rsidR="000F4F91" w:rsidTr="00C647D8">
        <w:trPr>
          <w:trHeight w:val="423"/>
        </w:trPr>
        <w:tc>
          <w:tcPr>
            <w:tcW w:w="5562" w:type="dxa"/>
          </w:tcPr>
          <w:p w:rsidR="000F4F91" w:rsidRDefault="000F4F91" w:rsidP="00490C87">
            <w:pPr>
              <w:rPr>
                <w:sz w:val="20"/>
              </w:rPr>
            </w:pPr>
          </w:p>
        </w:tc>
        <w:tc>
          <w:tcPr>
            <w:tcW w:w="5353" w:type="dxa"/>
          </w:tcPr>
          <w:p w:rsidR="000F4F91" w:rsidRDefault="000F4F91" w:rsidP="00490C87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0F4F91" w:rsidRDefault="000F4F91" w:rsidP="00490C87">
            <w:pPr>
              <w:rPr>
                <w:sz w:val="20"/>
              </w:rPr>
            </w:pPr>
          </w:p>
        </w:tc>
      </w:tr>
    </w:tbl>
    <w:p w:rsidR="009C54CD" w:rsidRDefault="009C54CD">
      <w:bookmarkStart w:id="0" w:name="_GoBack"/>
      <w:bookmarkEnd w:id="0"/>
    </w:p>
    <w:sectPr w:rsidR="009C54CD" w:rsidSect="000F4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C07"/>
    <w:multiLevelType w:val="hybridMultilevel"/>
    <w:tmpl w:val="5762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91"/>
    <w:rsid w:val="000F4F91"/>
    <w:rsid w:val="009C54CD"/>
    <w:rsid w:val="00C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35BC"/>
  <w15:chartTrackingRefBased/>
  <w15:docId w15:val="{8B5D76F8-5801-47F8-A47D-11066B39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9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F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B8D57-B88A-45FE-B7B3-CBD2ECFE922E}"/>
</file>

<file path=customXml/itemProps2.xml><?xml version="1.0" encoding="utf-8"?>
<ds:datastoreItem xmlns:ds="http://schemas.openxmlformats.org/officeDocument/2006/customXml" ds:itemID="{F9202AE9-7D24-4727-97BD-2C8CC5D9DBA7}"/>
</file>

<file path=customXml/itemProps3.xml><?xml version="1.0" encoding="utf-8"?>
<ds:datastoreItem xmlns:ds="http://schemas.openxmlformats.org/officeDocument/2006/customXml" ds:itemID="{6902905D-E0B3-490F-B64C-CA000D858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dcterms:created xsi:type="dcterms:W3CDTF">2021-01-18T12:06:00Z</dcterms:created>
  <dcterms:modified xsi:type="dcterms:W3CDTF">2021-01-18T12:10:00Z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