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4855" w:type="pct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780"/>
        <w:gridCol w:w="126"/>
        <w:gridCol w:w="801"/>
        <w:gridCol w:w="1201"/>
        <w:gridCol w:w="1476"/>
        <w:gridCol w:w="1605"/>
        <w:gridCol w:w="1342"/>
        <w:gridCol w:w="1342"/>
        <w:gridCol w:w="702"/>
        <w:gridCol w:w="1975"/>
        <w:gridCol w:w="1473"/>
        <w:gridCol w:w="1473"/>
        <w:gridCol w:w="84"/>
      </w:tblGrid>
      <w:tr w:rsidR="00AD1AD6" w:rsidRPr="00B47C16" w14:paraId="29C4F8AB" w14:textId="77777777" w:rsidTr="00AD1AD6">
        <w:trPr>
          <w:trHeight w:val="1141"/>
          <w:jc w:val="center"/>
        </w:trPr>
        <w:tc>
          <w:tcPr>
            <w:tcW w:w="449" w:type="pct"/>
            <w:gridSpan w:val="2"/>
            <w:shd w:val="clear" w:color="auto" w:fill="DEEAF6" w:themeFill="accent1" w:themeFillTint="33"/>
          </w:tcPr>
          <w:p w14:paraId="7154ADB0" w14:textId="77777777" w:rsidR="00AD1AD6" w:rsidRPr="000D23CF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noProof/>
                <w:sz w:val="36"/>
                <w:szCs w:val="36"/>
                <w:u w:val="single"/>
              </w:rPr>
            </w:pPr>
          </w:p>
        </w:tc>
        <w:tc>
          <w:tcPr>
            <w:tcW w:w="4551" w:type="pct"/>
            <w:gridSpan w:val="12"/>
            <w:shd w:val="clear" w:color="auto" w:fill="DEEAF6" w:themeFill="accent1" w:themeFillTint="33"/>
            <w:vAlign w:val="center"/>
          </w:tcPr>
          <w:p w14:paraId="392EBA4A" w14:textId="399DAF23" w:rsidR="00AD1AD6" w:rsidRPr="00163C38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noProof/>
                <w:sz w:val="36"/>
                <w:szCs w:val="36"/>
              </w:rPr>
            </w:pPr>
            <w:r w:rsidRPr="000D23CF">
              <w:rPr>
                <w:rFonts w:ascii="Twinkl Cursive Unlooped" w:hAnsi="Twinkl Cursive Unlooped"/>
                <w:b/>
                <w:noProof/>
                <w:sz w:val="36"/>
                <w:szCs w:val="36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B17422B" wp14:editId="41CDDF8E">
                  <wp:simplePos x="0" y="0"/>
                  <wp:positionH relativeFrom="margin">
                    <wp:posOffset>2540</wp:posOffset>
                  </wp:positionH>
                  <wp:positionV relativeFrom="margin">
                    <wp:posOffset>50800</wp:posOffset>
                  </wp:positionV>
                  <wp:extent cx="889000" cy="702945"/>
                  <wp:effectExtent l="0" t="0" r="0" b="1905"/>
                  <wp:wrapNone/>
                  <wp:docPr id="1" name="Picture 1" descr="A logo with blu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blue text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900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D23CF">
              <w:rPr>
                <w:rFonts w:ascii="Twinkl Cursive Unlooped" w:hAnsi="Twinkl Cursive Unlooped"/>
                <w:b/>
                <w:noProof/>
                <w:sz w:val="36"/>
                <w:szCs w:val="36"/>
                <w:u w:val="single"/>
              </w:rPr>
              <w:t>Spring 1</w:t>
            </w:r>
            <w:r w:rsidRPr="000D23CF"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t xml:space="preserve"> – </w:t>
            </w:r>
            <w:r>
              <w:rPr>
                <w:rFonts w:ascii="Twinkl Cursive Unlooped" w:hAnsi="Twinkl Cursive Unlooped"/>
                <w:b/>
                <w:sz w:val="36"/>
                <w:szCs w:val="36"/>
                <w:u w:val="single"/>
              </w:rPr>
              <w:t>Near and Far</w:t>
            </w:r>
          </w:p>
          <w:p w14:paraId="50AD7742" w14:textId="7813718B" w:rsidR="00AD1AD6" w:rsidRPr="00B47C16" w:rsidRDefault="00AD1AD6" w:rsidP="00F078A2">
            <w:pPr>
              <w:spacing w:after="0"/>
              <w:jc w:val="center"/>
              <w:rPr>
                <w:rFonts w:ascii="Twinkl Cursive Unlooped Light" w:hAnsi="Twinkl Cursive Unlooped Light"/>
                <w:noProof/>
                <w:sz w:val="24"/>
                <w:szCs w:val="24"/>
              </w:rPr>
            </w:pPr>
            <w:r w:rsidRPr="00163C38">
              <w:rPr>
                <w:rFonts w:ascii="Twinkl Cursive Unlooped" w:hAnsi="Twinkl Cursive Unlooped"/>
                <w:b/>
                <w:sz w:val="36"/>
                <w:szCs w:val="36"/>
              </w:rPr>
              <w:t>Memorable Experience –</w:t>
            </w:r>
            <w:r w:rsidRPr="00163C38">
              <w:rPr>
                <w:rFonts w:ascii="Twinkl Cursive Unlooped" w:hAnsi="Twinkl Cursive Unlooped"/>
                <w:sz w:val="36"/>
                <w:szCs w:val="36"/>
              </w:rPr>
              <w:t xml:space="preserve"> </w:t>
            </w:r>
          </w:p>
        </w:tc>
      </w:tr>
      <w:tr w:rsidR="00AD1AD6" w:rsidRPr="00B47C16" w14:paraId="21F384B5" w14:textId="77777777" w:rsidTr="00AD1AD6">
        <w:trPr>
          <w:gridAfter w:val="1"/>
          <w:wAfter w:w="28" w:type="pct"/>
          <w:cantSplit/>
          <w:trHeight w:val="1134"/>
          <w:jc w:val="center"/>
        </w:trPr>
        <w:tc>
          <w:tcPr>
            <w:tcW w:w="188" w:type="pct"/>
            <w:shd w:val="clear" w:color="auto" w:fill="FBE4D5" w:themeFill="accent2" w:themeFillTint="33"/>
            <w:vAlign w:val="center"/>
          </w:tcPr>
          <w:p w14:paraId="04847BDC" w14:textId="77777777" w:rsidR="00AD1AD6" w:rsidRPr="005D6037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</w:rPr>
            </w:pPr>
          </w:p>
        </w:tc>
        <w:tc>
          <w:tcPr>
            <w:tcW w:w="303" w:type="pct"/>
            <w:gridSpan w:val="2"/>
            <w:shd w:val="clear" w:color="auto" w:fill="FBE4D5" w:themeFill="accent2" w:themeFillTint="33"/>
            <w:vAlign w:val="center"/>
          </w:tcPr>
          <w:p w14:paraId="69906230" w14:textId="77777777" w:rsidR="00AD1AD6" w:rsidRPr="005D6037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color w:val="7030A0"/>
                <w:sz w:val="32"/>
                <w:szCs w:val="28"/>
              </w:rPr>
            </w:pPr>
            <w:r w:rsidRPr="005D6037">
              <w:rPr>
                <w:rFonts w:ascii="Twinkl Cursive Unlooped" w:hAnsi="Twinkl Cursive Unlooped" w:cstheme="minorBidi"/>
                <w:b/>
                <w:color w:val="FF0000"/>
                <w:sz w:val="18"/>
                <w:szCs w:val="18"/>
              </w:rPr>
              <w:t>English</w:t>
            </w:r>
          </w:p>
        </w:tc>
        <w:tc>
          <w:tcPr>
            <w:tcW w:w="268" w:type="pct"/>
            <w:shd w:val="clear" w:color="auto" w:fill="FBE4D5" w:themeFill="accent2" w:themeFillTint="33"/>
            <w:vAlign w:val="center"/>
          </w:tcPr>
          <w:p w14:paraId="6313BF46" w14:textId="77777777" w:rsidR="00AD1AD6" w:rsidRPr="005D6037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color w:val="002060"/>
                <w:sz w:val="32"/>
                <w:szCs w:val="28"/>
              </w:rPr>
            </w:pPr>
            <w:r w:rsidRPr="005D6037">
              <w:rPr>
                <w:rFonts w:ascii="Twinkl Cursive Unlooped" w:hAnsi="Twinkl Cursive Unlooped" w:cstheme="minorBidi"/>
                <w:b/>
                <w:color w:val="ED7D31" w:themeColor="accent2"/>
                <w:sz w:val="18"/>
                <w:szCs w:val="18"/>
              </w:rPr>
              <w:t>Maths</w:t>
            </w:r>
          </w:p>
        </w:tc>
        <w:tc>
          <w:tcPr>
            <w:tcW w:w="402" w:type="pct"/>
            <w:shd w:val="clear" w:color="auto" w:fill="FBE4D5" w:themeFill="accent2" w:themeFillTint="33"/>
            <w:vAlign w:val="center"/>
          </w:tcPr>
          <w:p w14:paraId="079DD998" w14:textId="77777777" w:rsidR="00AD1AD6" w:rsidRPr="005D6037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color w:val="FF0066"/>
                <w:sz w:val="32"/>
                <w:szCs w:val="2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CC9900"/>
                <w:sz w:val="18"/>
                <w:szCs w:val="18"/>
              </w:rPr>
              <w:t>Science</w:t>
            </w:r>
          </w:p>
        </w:tc>
        <w:tc>
          <w:tcPr>
            <w:tcW w:w="494" w:type="pct"/>
            <w:shd w:val="clear" w:color="auto" w:fill="FBE4D5" w:themeFill="accent2" w:themeFillTint="33"/>
            <w:vAlign w:val="center"/>
          </w:tcPr>
          <w:p w14:paraId="4822A078" w14:textId="77777777" w:rsidR="00AD1AD6" w:rsidRDefault="00AD1AD6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92D050"/>
                <w:sz w:val="16"/>
                <w:szCs w:val="16"/>
              </w:rPr>
            </w:pPr>
            <w:r w:rsidRPr="005D6037">
              <w:rPr>
                <w:rFonts w:ascii="Twinkl Cursive Unlooped" w:hAnsi="Twinkl Cursive Unlooped" w:cstheme="minorBidi"/>
                <w:b/>
                <w:color w:val="92D050"/>
                <w:sz w:val="16"/>
                <w:szCs w:val="16"/>
              </w:rPr>
              <w:t>Sustainability</w:t>
            </w:r>
          </w:p>
          <w:p w14:paraId="4DB144AE" w14:textId="0189FB35" w:rsidR="00AD1AD6" w:rsidRPr="00EF31E1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Cs/>
                <w:color w:val="00B0F0"/>
                <w:sz w:val="32"/>
                <w:szCs w:val="28"/>
              </w:rPr>
            </w:pPr>
            <w:r w:rsidRPr="00EF31E1">
              <w:rPr>
                <w:rFonts w:ascii="Twinkl Cursive Unlooped" w:hAnsi="Twinkl Cursive Unlooped"/>
                <w:bCs/>
                <w:color w:val="92D050"/>
                <w:szCs w:val="18"/>
              </w:rPr>
              <w:t>The global village:</w:t>
            </w:r>
            <w:r>
              <w:rPr>
                <w:rFonts w:ascii="Twinkl Cursive Unlooped" w:hAnsi="Twinkl Cursive Unlooped"/>
                <w:bCs/>
                <w:color w:val="92D050"/>
                <w:szCs w:val="18"/>
              </w:rPr>
              <w:t xml:space="preserve"> </w:t>
            </w:r>
            <w:r w:rsidRPr="00EF31E1">
              <w:rPr>
                <w:rFonts w:ascii="Twinkl Cursive Unlooped" w:hAnsi="Twinkl Cursive Unlooped"/>
                <w:bCs/>
                <w:color w:val="92D050"/>
                <w:szCs w:val="18"/>
              </w:rPr>
              <w:t>houses and homes</w:t>
            </w:r>
          </w:p>
        </w:tc>
        <w:tc>
          <w:tcPr>
            <w:tcW w:w="537" w:type="pct"/>
            <w:shd w:val="clear" w:color="auto" w:fill="FBE4D5" w:themeFill="accent2" w:themeFillTint="33"/>
            <w:vAlign w:val="center"/>
          </w:tcPr>
          <w:p w14:paraId="0A0A7AC5" w14:textId="77777777" w:rsidR="00AD1AD6" w:rsidRDefault="00AD1AD6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00B050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Bidi"/>
                <w:b/>
                <w:color w:val="00B050"/>
                <w:sz w:val="18"/>
                <w:szCs w:val="18"/>
              </w:rPr>
              <w:t>D</w:t>
            </w:r>
            <w:r>
              <w:rPr>
                <w:rFonts w:ascii="Twinkl Cursive Unlooped" w:hAnsi="Twinkl Cursive Unlooped" w:cstheme="minorBidi"/>
                <w:b/>
                <w:color w:val="00B050"/>
                <w:sz w:val="18"/>
                <w:szCs w:val="18"/>
              </w:rPr>
              <w:t>esign and Technology</w:t>
            </w:r>
          </w:p>
          <w:p w14:paraId="24A4A459" w14:textId="7391CC52" w:rsidR="00AD1AD6" w:rsidRPr="003500CC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Cs/>
                <w:color w:val="00B050"/>
                <w:sz w:val="32"/>
                <w:szCs w:val="28"/>
              </w:rPr>
            </w:pPr>
            <w:r w:rsidRPr="003500CC">
              <w:rPr>
                <w:rFonts w:ascii="Twinkl Cursive Unlooped" w:hAnsi="Twinkl Cursive Unlooped"/>
                <w:bCs/>
                <w:color w:val="00B050"/>
                <w:sz w:val="18"/>
                <w:szCs w:val="18"/>
              </w:rPr>
              <w:t>Wheels and axels</w:t>
            </w:r>
          </w:p>
        </w:tc>
        <w:tc>
          <w:tcPr>
            <w:tcW w:w="449" w:type="pct"/>
            <w:shd w:val="clear" w:color="auto" w:fill="FBE4D5" w:themeFill="accent2" w:themeFillTint="33"/>
          </w:tcPr>
          <w:p w14:paraId="16873908" w14:textId="77777777" w:rsidR="001C4B67" w:rsidRDefault="001C4B67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C45911" w:themeColor="accent2" w:themeShade="BF"/>
                <w:sz w:val="16"/>
                <w:szCs w:val="16"/>
              </w:rPr>
            </w:pPr>
          </w:p>
          <w:p w14:paraId="08563A87" w14:textId="1F9E49F0" w:rsidR="00AD1AD6" w:rsidRPr="00AD1AD6" w:rsidRDefault="00AD1AD6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C45911" w:themeColor="accent2" w:themeShade="BF"/>
                <w:sz w:val="16"/>
                <w:szCs w:val="16"/>
              </w:rPr>
            </w:pPr>
            <w:r w:rsidRPr="00AD1AD6">
              <w:rPr>
                <w:rFonts w:ascii="Twinkl Cursive Unlooped" w:hAnsi="Twinkl Cursive Unlooped" w:cstheme="minorBidi"/>
                <w:b/>
                <w:color w:val="C45911" w:themeColor="accent2" w:themeShade="BF"/>
                <w:sz w:val="16"/>
                <w:szCs w:val="16"/>
              </w:rPr>
              <w:t>Art</w:t>
            </w:r>
          </w:p>
          <w:p w14:paraId="7425481F" w14:textId="77777777" w:rsidR="00AD1AD6" w:rsidRDefault="001C4B67" w:rsidP="00F078A2">
            <w:pPr>
              <w:spacing w:after="0"/>
              <w:jc w:val="center"/>
              <w:rPr>
                <w:rFonts w:ascii="Twinkl Cursive Unlooped" w:hAnsi="Twinkl Cursive Unlooped" w:cstheme="minorBidi"/>
                <w:bCs/>
                <w:color w:val="C45911" w:themeColor="accent2" w:themeShade="BF"/>
                <w:sz w:val="16"/>
                <w:szCs w:val="16"/>
              </w:rPr>
            </w:pPr>
            <w:r w:rsidRPr="001C4B67">
              <w:rPr>
                <w:rFonts w:ascii="Twinkl Cursive Unlooped" w:hAnsi="Twinkl Cursive Unlooped" w:cstheme="minorBidi"/>
                <w:bCs/>
                <w:color w:val="C45911" w:themeColor="accent2" w:themeShade="BF"/>
                <w:sz w:val="16"/>
                <w:szCs w:val="16"/>
              </w:rPr>
              <w:t>Textiles/Indigo tie dying</w:t>
            </w:r>
          </w:p>
          <w:p w14:paraId="3B7C518B" w14:textId="38E1FBEC" w:rsidR="00693BE5" w:rsidRPr="00693BE5" w:rsidRDefault="00693BE5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2F5496" w:themeColor="accent5" w:themeShade="BF"/>
                <w:sz w:val="16"/>
                <w:szCs w:val="16"/>
              </w:rPr>
            </w:pPr>
            <w:r w:rsidRPr="00693BE5">
              <w:rPr>
                <w:rFonts w:ascii="Twinkl Cursive Unlooped" w:hAnsi="Twinkl Cursive Unlooped" w:cstheme="minorBidi"/>
                <w:b/>
                <w:color w:val="C45911" w:themeColor="accent2" w:themeShade="BF"/>
                <w:sz w:val="16"/>
                <w:szCs w:val="16"/>
              </w:rPr>
              <w:t>Katy</w:t>
            </w:r>
          </w:p>
        </w:tc>
        <w:tc>
          <w:tcPr>
            <w:tcW w:w="449" w:type="pct"/>
            <w:shd w:val="clear" w:color="auto" w:fill="FBE4D5" w:themeFill="accent2" w:themeFillTint="33"/>
            <w:vAlign w:val="center"/>
          </w:tcPr>
          <w:p w14:paraId="504EC73E" w14:textId="27C13E35" w:rsidR="00AD1AD6" w:rsidRPr="003500CC" w:rsidRDefault="00AD1AD6" w:rsidP="00F078A2">
            <w:pPr>
              <w:spacing w:after="0"/>
              <w:jc w:val="center"/>
              <w:rPr>
                <w:rFonts w:ascii="Twinkl Cursive Unlooped" w:hAnsi="Twinkl Cursive Unlooped" w:cstheme="minorBidi"/>
                <w:color w:val="2F5496" w:themeColor="accent5" w:themeShade="BF"/>
              </w:rPr>
            </w:pPr>
            <w:r w:rsidRPr="003500CC">
              <w:rPr>
                <w:rFonts w:ascii="Twinkl Cursive Unlooped" w:hAnsi="Twinkl Cursive Unlooped" w:cstheme="minorBidi"/>
                <w:b/>
                <w:color w:val="2F5496" w:themeColor="accent5" w:themeShade="BF"/>
                <w:sz w:val="16"/>
                <w:szCs w:val="16"/>
              </w:rPr>
              <w:t xml:space="preserve">Computing – </w:t>
            </w:r>
            <w:r w:rsidRPr="003500CC">
              <w:rPr>
                <w:rFonts w:ascii="Twinkl Cursive Unlooped" w:hAnsi="Twinkl Cursive Unlooped" w:cstheme="minorBidi"/>
                <w:color w:val="2F5496" w:themeColor="accent5" w:themeShade="BF"/>
              </w:rPr>
              <w:t>Multimedia</w:t>
            </w:r>
          </w:p>
          <w:p w14:paraId="03CACC46" w14:textId="6BD3BA88" w:rsidR="00AD1AD6" w:rsidRPr="003500CC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Cs/>
                <w:color w:val="FFC000" w:themeColor="accent4"/>
                <w:sz w:val="32"/>
                <w:szCs w:val="24"/>
              </w:rPr>
            </w:pPr>
            <w:r w:rsidRPr="003500CC">
              <w:rPr>
                <w:rFonts w:ascii="Twinkl Cursive Unlooped" w:hAnsi="Twinkl Cursive Unlooped"/>
                <w:bCs/>
                <w:color w:val="2F5496" w:themeColor="accent5" w:themeShade="BF"/>
              </w:rPr>
              <w:t>Animation</w:t>
            </w:r>
          </w:p>
        </w:tc>
        <w:tc>
          <w:tcPr>
            <w:tcW w:w="235" w:type="pct"/>
            <w:shd w:val="clear" w:color="auto" w:fill="FBE4D5" w:themeFill="accent2" w:themeFillTint="33"/>
            <w:textDirection w:val="btLr"/>
            <w:vAlign w:val="center"/>
          </w:tcPr>
          <w:p w14:paraId="05C3377B" w14:textId="77777777" w:rsidR="00AD1AD6" w:rsidRDefault="00AD1AD6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  <w:t>Musi</w:t>
            </w:r>
            <w:r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  <w:t xml:space="preserve">c </w:t>
            </w:r>
          </w:p>
          <w:p w14:paraId="160B51C7" w14:textId="65C5D8F5" w:rsidR="00AD1AD6" w:rsidRPr="007A5A66" w:rsidRDefault="00AD1AD6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FBE4D5" w:themeFill="accent2" w:themeFillTint="33"/>
            <w:vAlign w:val="center"/>
          </w:tcPr>
          <w:p w14:paraId="5E9E5A25" w14:textId="77777777" w:rsidR="00AD1AD6" w:rsidRDefault="00AD1AD6" w:rsidP="00F078A2">
            <w:pPr>
              <w:spacing w:after="0"/>
              <w:jc w:val="center"/>
              <w:rPr>
                <w:rFonts w:ascii="Twinkl Cursive Unlooped" w:hAnsi="Twinkl Cursive Unlooped" w:cstheme="minorBidi"/>
                <w:b/>
                <w:color w:val="7030A0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Bidi"/>
                <w:b/>
                <w:color w:val="7030A0"/>
                <w:sz w:val="18"/>
                <w:szCs w:val="18"/>
              </w:rPr>
              <w:t xml:space="preserve">RE </w:t>
            </w:r>
          </w:p>
          <w:p w14:paraId="4B4D098C" w14:textId="1BE295ED" w:rsidR="00AD1AD6" w:rsidRPr="005D6037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color w:val="7030A0"/>
                <w:sz w:val="32"/>
                <w:szCs w:val="24"/>
              </w:rPr>
            </w:pPr>
            <w:r w:rsidRPr="00A82018">
              <w:rPr>
                <w:rFonts w:ascii="Twinkl Cursive Unlooped" w:hAnsi="Twinkl Cursive Unlooped" w:cstheme="minorBidi"/>
                <w:color w:val="7030A0"/>
                <w:sz w:val="18"/>
                <w:szCs w:val="18"/>
              </w:rPr>
              <w:t xml:space="preserve">Who is a </w:t>
            </w:r>
            <w:r>
              <w:rPr>
                <w:rFonts w:ascii="Twinkl Cursive Unlooped" w:hAnsi="Twinkl Cursive Unlooped" w:cstheme="minorBidi"/>
                <w:color w:val="7030A0"/>
                <w:sz w:val="18"/>
                <w:szCs w:val="18"/>
              </w:rPr>
              <w:t>Christian and what do they believe?</w:t>
            </w:r>
          </w:p>
        </w:tc>
        <w:tc>
          <w:tcPr>
            <w:tcW w:w="493" w:type="pct"/>
            <w:shd w:val="clear" w:color="auto" w:fill="FBE4D5" w:themeFill="accent2" w:themeFillTint="33"/>
            <w:vAlign w:val="center"/>
          </w:tcPr>
          <w:p w14:paraId="5C1B2DCB" w14:textId="77777777" w:rsidR="00AD1AD6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/>
                <w:color w:val="FF0066"/>
                <w:sz w:val="18"/>
                <w:szCs w:val="18"/>
              </w:rPr>
            </w:pPr>
            <w:r w:rsidRPr="008C0228">
              <w:rPr>
                <w:rFonts w:ascii="Twinkl Cursive Unlooped" w:hAnsi="Twinkl Cursive Unlooped"/>
                <w:b/>
                <w:color w:val="FF0066"/>
                <w:sz w:val="18"/>
                <w:szCs w:val="18"/>
              </w:rPr>
              <w:t>Geography</w:t>
            </w:r>
          </w:p>
          <w:p w14:paraId="657419EC" w14:textId="25C6D6AB" w:rsidR="00AD1AD6" w:rsidRPr="00EF31E1" w:rsidRDefault="00AD1AD6" w:rsidP="00F078A2">
            <w:pPr>
              <w:spacing w:after="0"/>
              <w:jc w:val="center"/>
              <w:rPr>
                <w:rFonts w:ascii="Twinkl Cursive Unlooped" w:hAnsi="Twinkl Cursive Unlooped"/>
                <w:bCs/>
                <w:color w:val="FF33CC"/>
                <w:sz w:val="18"/>
                <w:szCs w:val="18"/>
              </w:rPr>
            </w:pPr>
            <w:r w:rsidRPr="00EF31E1">
              <w:rPr>
                <w:rFonts w:ascii="Twinkl Cursive Unlooped" w:hAnsi="Twinkl Cursive Unlooped"/>
                <w:bCs/>
                <w:color w:val="FF0066"/>
                <w:sz w:val="18"/>
                <w:szCs w:val="18"/>
              </w:rPr>
              <w:t>Area contract – Kenya and Derby</w:t>
            </w:r>
          </w:p>
        </w:tc>
        <w:tc>
          <w:tcPr>
            <w:tcW w:w="493" w:type="pct"/>
            <w:shd w:val="clear" w:color="auto" w:fill="FBE4D5" w:themeFill="accent2" w:themeFillTint="33"/>
            <w:vAlign w:val="center"/>
          </w:tcPr>
          <w:p w14:paraId="49376709" w14:textId="77777777" w:rsidR="00AD1AD6" w:rsidRDefault="00AD1AD6" w:rsidP="00A82018">
            <w:pPr>
              <w:spacing w:after="0"/>
              <w:jc w:val="center"/>
              <w:rPr>
                <w:rFonts w:ascii="Twinkl Cursive Unlooped" w:hAnsi="Twinkl Cursive Unlooped"/>
                <w:b/>
                <w:color w:val="C00000"/>
                <w:sz w:val="18"/>
                <w:szCs w:val="18"/>
              </w:rPr>
            </w:pPr>
            <w:r w:rsidRPr="008C0228">
              <w:rPr>
                <w:rFonts w:ascii="Twinkl Cursive Unlooped" w:hAnsi="Twinkl Cursive Unlooped"/>
                <w:b/>
                <w:color w:val="C00000"/>
                <w:sz w:val="18"/>
                <w:szCs w:val="18"/>
              </w:rPr>
              <w:t xml:space="preserve">PSHE </w:t>
            </w:r>
          </w:p>
          <w:p w14:paraId="32135950" w14:textId="0AE9DFB2" w:rsidR="00AD1AD6" w:rsidRPr="008C0228" w:rsidRDefault="00AD1AD6" w:rsidP="00A82018">
            <w:pPr>
              <w:spacing w:after="0"/>
              <w:jc w:val="center"/>
              <w:rPr>
                <w:rFonts w:ascii="Twinkl Cursive Unlooped" w:hAnsi="Twinkl Cursive Unlooped"/>
                <w:b/>
                <w:color w:val="C00000"/>
                <w:sz w:val="18"/>
                <w:szCs w:val="18"/>
              </w:rPr>
            </w:pPr>
            <w:r w:rsidRPr="00EF31E1">
              <w:rPr>
                <w:rFonts w:ascii="Twinkl Cursive Unlooped" w:hAnsi="Twinkl Cursive Unlooped"/>
                <w:bCs/>
                <w:color w:val="C00000"/>
                <w:sz w:val="18"/>
                <w:szCs w:val="18"/>
              </w:rPr>
              <w:t>Rights and responsibilities</w:t>
            </w:r>
          </w:p>
        </w:tc>
      </w:tr>
      <w:tr w:rsidR="00AD1AD6" w:rsidRPr="00B47C16" w14:paraId="79C6FCB3" w14:textId="77777777" w:rsidTr="00AD1AD6">
        <w:trPr>
          <w:gridAfter w:val="1"/>
          <w:wAfter w:w="28" w:type="pct"/>
          <w:cantSplit/>
          <w:trHeight w:val="1091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1636D4F2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  <w:t>1</w:t>
            </w:r>
          </w:p>
          <w:p w14:paraId="5093FC70" w14:textId="5C44A0E9" w:rsidR="00AD1AD6" w:rsidRPr="005D6037" w:rsidRDefault="00AD1AD6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/>
              </w:rPr>
            </w:pPr>
          </w:p>
        </w:tc>
        <w:tc>
          <w:tcPr>
            <w:tcW w:w="303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58483B30" w14:textId="09ABF9AD" w:rsidR="00AD1AD6" w:rsidRPr="008B28BB" w:rsidRDefault="008B28BB" w:rsidP="00AD1AD6">
            <w:pPr>
              <w:spacing w:after="0"/>
              <w:jc w:val="center"/>
              <w:rPr>
                <w:rFonts w:ascii="Twinkl Cursive Unlooped" w:hAnsi="Twinkl Cursive Unlooped"/>
                <w:bCs/>
                <w:color w:val="7030A0"/>
                <w:sz w:val="16"/>
                <w:szCs w:val="16"/>
              </w:rPr>
            </w:pPr>
            <w:r w:rsidRPr="008B28BB">
              <w:rPr>
                <w:rFonts w:ascii="Twinkl Cursive Unlooped" w:hAnsi="Twinkl Cursive Unlooped"/>
                <w:bCs/>
                <w:color w:val="FF0000"/>
                <w:sz w:val="16"/>
                <w:szCs w:val="16"/>
              </w:rPr>
              <w:t>Meerkat Mail</w:t>
            </w:r>
          </w:p>
        </w:tc>
        <w:tc>
          <w:tcPr>
            <w:tcW w:w="268" w:type="pct"/>
            <w:vMerge w:val="restart"/>
            <w:shd w:val="clear" w:color="auto" w:fill="auto"/>
            <w:textDirection w:val="btLr"/>
            <w:vAlign w:val="center"/>
          </w:tcPr>
          <w:p w14:paraId="66138CDB" w14:textId="4DDFC50E" w:rsidR="00AD1AD6" w:rsidRPr="00DC18F3" w:rsidRDefault="0005263F" w:rsidP="00AD1AD6">
            <w:pPr>
              <w:spacing w:after="0"/>
              <w:jc w:val="center"/>
              <w:rPr>
                <w:rFonts w:ascii="Twinkl Cursive Unlooped" w:hAnsi="Twinkl Cursive Unlooped"/>
                <w:b/>
                <w:color w:val="ED7D31" w:themeColor="accent2"/>
                <w:sz w:val="16"/>
                <w:szCs w:val="16"/>
              </w:rPr>
            </w:pPr>
            <w:r>
              <w:rPr>
                <w:rFonts w:ascii="Twinkl Cursive Unlooped" w:hAnsi="Twinkl Cursive Unlooped" w:cs="Times New Roman"/>
                <w:color w:val="ED7D31" w:themeColor="accent2"/>
                <w:kern w:val="0"/>
                <w:sz w:val="16"/>
                <w:szCs w:val="16"/>
              </w:rPr>
              <w:t>Fractions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4E958E81" w14:textId="34DD3EAA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FFC000" w:themeColor="accent4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C000" w:themeColor="accent4"/>
                <w:sz w:val="16"/>
                <w:szCs w:val="16"/>
              </w:rPr>
              <w:t>Match animal young to adults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4C9E572C" w14:textId="092529EB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92D05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4E10CF7C" w14:textId="248C9AA5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</w:p>
        </w:tc>
        <w:tc>
          <w:tcPr>
            <w:tcW w:w="449" w:type="pct"/>
          </w:tcPr>
          <w:p w14:paraId="70E515CF" w14:textId="77777777" w:rsidR="00AD1AD6" w:rsidRPr="001360E3" w:rsidRDefault="00AD1AD6" w:rsidP="00AD1AD6">
            <w:pPr>
              <w:pStyle w:val="Default"/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  <w:p w14:paraId="4C383781" w14:textId="0C86C601" w:rsidR="001360E3" w:rsidRPr="001360E3" w:rsidRDefault="001360E3" w:rsidP="00AD1AD6">
            <w:pPr>
              <w:pStyle w:val="Default"/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color w:val="C45911" w:themeColor="accent2" w:themeShade="BF"/>
                <w:sz w:val="20"/>
                <w:szCs w:val="20"/>
              </w:rPr>
              <w:t>Week 1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FE460B0" w14:textId="2987724A" w:rsidR="00AD1AD6" w:rsidRPr="00DC18F3" w:rsidRDefault="00AD1AD6" w:rsidP="00AD1AD6">
            <w:pPr>
              <w:pStyle w:val="Default"/>
              <w:jc w:val="center"/>
              <w:rPr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35" w:type="pct"/>
            <w:vMerge w:val="restart"/>
            <w:shd w:val="clear" w:color="auto" w:fill="auto"/>
            <w:textDirection w:val="btLr"/>
            <w:vAlign w:val="center"/>
          </w:tcPr>
          <w:p w14:paraId="16F95792" w14:textId="77777777" w:rsidR="00AD1AD6" w:rsidRDefault="00AD1AD6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 w:cstheme="minorHAnsi"/>
                <w:color w:val="000090"/>
                <w:sz w:val="18"/>
                <w:szCs w:val="18"/>
              </w:rPr>
            </w:pPr>
            <w:r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  <w:t xml:space="preserve">HH – </w:t>
            </w:r>
            <w:r>
              <w:rPr>
                <w:rFonts w:ascii="Twinkl Cursive Unlooped" w:hAnsi="Twinkl Cursive Unlooped" w:cstheme="minorHAnsi"/>
                <w:color w:val="000090"/>
                <w:sz w:val="18"/>
                <w:szCs w:val="18"/>
              </w:rPr>
              <w:t>I wanna play in a band</w:t>
            </w:r>
          </w:p>
          <w:p w14:paraId="475DF2AA" w14:textId="76A14517" w:rsidR="00AD1AD6" w:rsidRPr="00DC18F3" w:rsidRDefault="00AD1AD6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b/>
                <w:color w:val="000090"/>
                <w:sz w:val="18"/>
                <w:szCs w:val="18"/>
              </w:rPr>
              <w:t xml:space="preserve">LL – </w:t>
            </w:r>
            <w:r w:rsidRPr="00101523">
              <w:rPr>
                <w:rFonts w:ascii="Twinkl Cursive Unlooped" w:hAnsi="Twinkl Cursive Unlooped" w:cstheme="minorHAnsi"/>
                <w:color w:val="000090"/>
                <w:sz w:val="18"/>
                <w:szCs w:val="18"/>
              </w:rPr>
              <w:t>Music Partnership</w:t>
            </w:r>
          </w:p>
        </w:tc>
        <w:tc>
          <w:tcPr>
            <w:tcW w:w="661" w:type="pct"/>
            <w:shd w:val="clear" w:color="auto" w:fill="auto"/>
            <w:vAlign w:val="center"/>
          </w:tcPr>
          <w:p w14:paraId="1AA3CA32" w14:textId="4031F8F5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7030A0"/>
                <w:sz w:val="16"/>
                <w:szCs w:val="1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1890AAB8" w14:textId="6D4B8B2A" w:rsidR="00AD1AD6" w:rsidRPr="00DC18F3" w:rsidRDefault="00AA539A" w:rsidP="00AD1AD6">
            <w:pPr>
              <w:spacing w:after="0"/>
              <w:jc w:val="center"/>
              <w:rPr>
                <w:rFonts w:ascii="Twinkl Cursive Unlooped" w:hAnsi="Twinkl Cursive Unlooped"/>
                <w:color w:val="FF0066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Identify continents on a map. Find Africa and name countries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00F2246C" w14:textId="2FD29CAC" w:rsidR="00AD1AD6" w:rsidRPr="00DC18F3" w:rsidRDefault="00225A7C" w:rsidP="00AD1AD6">
            <w:pPr>
              <w:spacing w:after="0"/>
              <w:jc w:val="center"/>
              <w:rPr>
                <w:rFonts w:ascii="Twinkl Cursive Unlooped" w:hAnsi="Twinkl Cursive Unlooped"/>
                <w:color w:val="C00000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C00000"/>
                <w:sz w:val="16"/>
                <w:szCs w:val="16"/>
              </w:rPr>
              <w:t>Getting on with others</w:t>
            </w:r>
            <w:r w:rsidR="00A760B4">
              <w:rPr>
                <w:rFonts w:ascii="Twinkl Cursive Unlooped" w:hAnsi="Twinkl Cursive Unlooped"/>
                <w:color w:val="C00000"/>
                <w:sz w:val="16"/>
                <w:szCs w:val="16"/>
              </w:rPr>
              <w:t>/when I feel like erupting</w:t>
            </w:r>
          </w:p>
        </w:tc>
      </w:tr>
      <w:tr w:rsidR="00AD1AD6" w:rsidRPr="00B47C16" w14:paraId="782E2BE1" w14:textId="77777777" w:rsidTr="00AD1AD6">
        <w:trPr>
          <w:gridAfter w:val="1"/>
          <w:wAfter w:w="28" w:type="pct"/>
          <w:cantSplit/>
          <w:trHeight w:val="1091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61D95F3A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kern w:val="0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kern w:val="0"/>
                <w:sz w:val="18"/>
                <w:szCs w:val="18"/>
              </w:rPr>
              <w:t>2</w:t>
            </w:r>
          </w:p>
          <w:p w14:paraId="6B272C2E" w14:textId="362FA11D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  <w:shd w:val="clear" w:color="auto" w:fill="auto"/>
            <w:textDirection w:val="btLr"/>
            <w:vAlign w:val="center"/>
          </w:tcPr>
          <w:p w14:paraId="58D6C111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FF0000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41B999A5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ED7D31" w:themeColor="accent2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14349FE" w14:textId="2FD0121D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  <w:t>Sequence and describe life cycle of different animals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1D7A87EB" w14:textId="6413E345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92D050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00BCF268" w14:textId="0703B203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</w:p>
        </w:tc>
        <w:tc>
          <w:tcPr>
            <w:tcW w:w="449" w:type="pct"/>
          </w:tcPr>
          <w:p w14:paraId="68E79F70" w14:textId="77777777" w:rsidR="00AD1AD6" w:rsidRPr="001360E3" w:rsidRDefault="00AD1AD6" w:rsidP="00AD1AD6">
            <w:pPr>
              <w:pStyle w:val="Default"/>
              <w:jc w:val="center"/>
              <w:rPr>
                <w:color w:val="C45911" w:themeColor="accent2" w:themeShade="BF"/>
                <w:sz w:val="20"/>
                <w:szCs w:val="20"/>
              </w:rPr>
            </w:pPr>
          </w:p>
          <w:p w14:paraId="672B674E" w14:textId="32A45F5B" w:rsidR="001360E3" w:rsidRPr="001360E3" w:rsidRDefault="001360E3" w:rsidP="00AD1AD6">
            <w:pPr>
              <w:pStyle w:val="Default"/>
              <w:jc w:val="center"/>
              <w:rPr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color w:val="C45911" w:themeColor="accent2" w:themeShade="BF"/>
                <w:sz w:val="20"/>
                <w:szCs w:val="20"/>
              </w:rPr>
              <w:t>Week 2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4F2C249" w14:textId="3E8749EA" w:rsidR="00AD1AD6" w:rsidRPr="00DC18F3" w:rsidRDefault="00AD1AD6" w:rsidP="00AD1AD6">
            <w:pPr>
              <w:pStyle w:val="Default"/>
              <w:jc w:val="center"/>
              <w:rPr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301432FA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1F46D1A" w14:textId="5828B2BB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7030A0"/>
                <w:sz w:val="16"/>
                <w:szCs w:val="1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690A2E79" w14:textId="159D4B2A" w:rsidR="00AD1AD6" w:rsidRPr="00DC18F3" w:rsidRDefault="007101AE" w:rsidP="00AD1AD6">
            <w:pPr>
              <w:spacing w:after="0"/>
              <w:jc w:val="center"/>
              <w:rPr>
                <w:rFonts w:ascii="Twinkl Cursive Unlooped" w:hAnsi="Twinkl Cursive Unlooped"/>
                <w:color w:val="FF0066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Houses (links to sustainability)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6A5C25B" w14:textId="3EB4B565" w:rsidR="00AD1AD6" w:rsidRPr="00DC18F3" w:rsidRDefault="00A760B4" w:rsidP="00AD1AD6">
            <w:pPr>
              <w:spacing w:after="0"/>
              <w:jc w:val="center"/>
              <w:rPr>
                <w:rFonts w:ascii="Twinkl Cursive Unlooped" w:hAnsi="Twinkl Cursive Unlooped"/>
                <w:color w:val="C00000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C00000"/>
                <w:sz w:val="16"/>
                <w:szCs w:val="16"/>
              </w:rPr>
              <w:t>Feeling safe</w:t>
            </w:r>
          </w:p>
        </w:tc>
      </w:tr>
      <w:tr w:rsidR="00AD1AD6" w:rsidRPr="00B47C16" w14:paraId="719A6A17" w14:textId="77777777" w:rsidTr="00AD1AD6">
        <w:trPr>
          <w:gridAfter w:val="1"/>
          <w:wAfter w:w="28" w:type="pct"/>
          <w:cantSplit/>
          <w:trHeight w:val="993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1E565166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  <w:t>3</w:t>
            </w:r>
          </w:p>
          <w:p w14:paraId="707D76DD" w14:textId="5C1FCD4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  <w:shd w:val="clear" w:color="auto" w:fill="auto"/>
            <w:textDirection w:val="btLr"/>
            <w:vAlign w:val="center"/>
          </w:tcPr>
          <w:p w14:paraId="18460110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FF0000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textDirection w:val="btLr"/>
            <w:vAlign w:val="center"/>
          </w:tcPr>
          <w:p w14:paraId="50A37131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ED7D31" w:themeColor="accent2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55E67205" w14:textId="49AEED45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  <w:t>Explain what animals need to survive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4B109E1" w14:textId="6A02C31A" w:rsidR="00AD1AD6" w:rsidRPr="00DC18F3" w:rsidRDefault="00AD1AD6" w:rsidP="00AD1AD6">
            <w:pPr>
              <w:spacing w:after="0" w:line="240" w:lineRule="auto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7AFC8B4" w14:textId="5D91BFF9" w:rsidR="00AD1AD6" w:rsidRPr="00DC18F3" w:rsidRDefault="00FD60F9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  <w:t>Explore</w:t>
            </w:r>
          </w:p>
        </w:tc>
        <w:tc>
          <w:tcPr>
            <w:tcW w:w="449" w:type="pct"/>
          </w:tcPr>
          <w:p w14:paraId="5F1D5B19" w14:textId="77777777" w:rsidR="00AD1AD6" w:rsidRPr="001360E3" w:rsidRDefault="00AD1AD6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</w:p>
          <w:p w14:paraId="20CB05F2" w14:textId="6124771D" w:rsidR="001360E3" w:rsidRPr="001360E3" w:rsidRDefault="001360E3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  <w:t>Week 3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105D9A5E" w14:textId="2D473BB9" w:rsidR="00AD1AD6" w:rsidRPr="00DC18F3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71F7B301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69B29AB" w14:textId="2C5DA712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7030A0"/>
                <w:sz w:val="16"/>
                <w:szCs w:val="16"/>
              </w:rPr>
            </w:pPr>
          </w:p>
        </w:tc>
        <w:tc>
          <w:tcPr>
            <w:tcW w:w="493" w:type="pct"/>
            <w:shd w:val="clear" w:color="auto" w:fill="auto"/>
            <w:vAlign w:val="center"/>
          </w:tcPr>
          <w:p w14:paraId="499A6C26" w14:textId="5912F0DD" w:rsidR="00AD1AD6" w:rsidRPr="00DC18F3" w:rsidRDefault="00341C17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A day in the life of a child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433BE47" w14:textId="233AEE6F" w:rsidR="00AD1AD6" w:rsidRPr="00DC18F3" w:rsidRDefault="003B67FD" w:rsidP="00AD1AD6">
            <w:pPr>
              <w:spacing w:after="0"/>
              <w:jc w:val="center"/>
              <w:rPr>
                <w:rFonts w:ascii="Twinkl Cursive Unlooped" w:hAnsi="Twinkl Cursive Unlooped" w:cs="Arial"/>
                <w:color w:val="C00000"/>
                <w:sz w:val="16"/>
                <w:szCs w:val="16"/>
              </w:rPr>
            </w:pPr>
            <w:r>
              <w:rPr>
                <w:rFonts w:ascii="Twinkl Cursive Unlooped" w:hAnsi="Twinkl Cursive Unlooped" w:cs="Arial"/>
                <w:color w:val="C00000"/>
                <w:sz w:val="16"/>
                <w:szCs w:val="16"/>
              </w:rPr>
              <w:t>Harold saves for something special</w:t>
            </w:r>
          </w:p>
        </w:tc>
      </w:tr>
      <w:tr w:rsidR="00AD1AD6" w:rsidRPr="00B47C16" w14:paraId="71E1C464" w14:textId="77777777" w:rsidTr="00AD1AD6">
        <w:trPr>
          <w:gridAfter w:val="1"/>
          <w:wAfter w:w="28" w:type="pct"/>
          <w:cantSplit/>
          <w:trHeight w:val="1091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4BE4E07A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  <w:t>4</w:t>
            </w:r>
          </w:p>
          <w:p w14:paraId="2684865B" w14:textId="11484306" w:rsidR="00AD1AD6" w:rsidRPr="006B6ABB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 w:val="restart"/>
            <w:shd w:val="clear" w:color="auto" w:fill="auto"/>
            <w:textDirection w:val="btLr"/>
            <w:vAlign w:val="center"/>
          </w:tcPr>
          <w:p w14:paraId="45232953" w14:textId="237768ED" w:rsidR="00AD1AD6" w:rsidRPr="00DC18F3" w:rsidRDefault="00A258D5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FF0000"/>
                <w:sz w:val="16"/>
                <w:szCs w:val="16"/>
              </w:rPr>
            </w:pPr>
            <w:r>
              <w:rPr>
                <w:rFonts w:ascii="Twinkl Cursive Unlooped" w:hAnsi="Twinkl Cursive Unlooped" w:cs="Times New Roman"/>
                <w:color w:val="FF0000"/>
                <w:sz w:val="16"/>
                <w:szCs w:val="16"/>
              </w:rPr>
              <w:t>Information text</w:t>
            </w:r>
          </w:p>
        </w:tc>
        <w:tc>
          <w:tcPr>
            <w:tcW w:w="268" w:type="pct"/>
            <w:vMerge w:val="restart"/>
            <w:shd w:val="clear" w:color="auto" w:fill="auto"/>
            <w:textDirection w:val="btLr"/>
            <w:vAlign w:val="center"/>
          </w:tcPr>
          <w:p w14:paraId="70F52DF1" w14:textId="09442216" w:rsidR="00AD1AD6" w:rsidRPr="00DC18F3" w:rsidRDefault="008B28BB" w:rsidP="00AD1AD6">
            <w:pPr>
              <w:spacing w:after="0"/>
              <w:ind w:left="113" w:right="113"/>
              <w:jc w:val="center"/>
              <w:rPr>
                <w:rFonts w:ascii="Twinkl Cursive Unlooped" w:hAnsi="Twinkl Cursive Unlooped" w:cs="Times New Roman"/>
                <w:color w:val="ED7D31" w:themeColor="accent2"/>
                <w:sz w:val="16"/>
                <w:szCs w:val="16"/>
              </w:rPr>
            </w:pPr>
            <w:r>
              <w:rPr>
                <w:rFonts w:ascii="Twinkl Cursive Unlooped" w:hAnsi="Twinkl Cursive Unlooped" w:cs="Times New Roman"/>
                <w:color w:val="ED7D31" w:themeColor="accent2"/>
                <w:sz w:val="16"/>
                <w:szCs w:val="16"/>
              </w:rPr>
              <w:t>Length and Height</w:t>
            </w:r>
          </w:p>
        </w:tc>
        <w:tc>
          <w:tcPr>
            <w:tcW w:w="402" w:type="pct"/>
            <w:shd w:val="clear" w:color="auto" w:fill="auto"/>
            <w:vAlign w:val="center"/>
          </w:tcPr>
          <w:p w14:paraId="08F059C2" w14:textId="39AD3D5E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  <w:t>Explain how animals are adapted to habitats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07B02DD7" w14:textId="77777777" w:rsidR="00AD1AD6" w:rsidRPr="00DC18F3" w:rsidRDefault="00AD1AD6" w:rsidP="00AD1AD6">
            <w:pPr>
              <w:spacing w:after="0"/>
              <w:ind w:left="36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0CDB33BA" w14:textId="5A42DC40" w:rsidR="00AD1AD6" w:rsidRPr="00DC18F3" w:rsidRDefault="00FD60F9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  <w:t>Design</w:t>
            </w:r>
          </w:p>
        </w:tc>
        <w:tc>
          <w:tcPr>
            <w:tcW w:w="449" w:type="pct"/>
          </w:tcPr>
          <w:p w14:paraId="7C72FD4E" w14:textId="77777777" w:rsidR="00AD1AD6" w:rsidRPr="001360E3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</w:p>
          <w:p w14:paraId="540F8DAE" w14:textId="73E13D44" w:rsidR="001360E3" w:rsidRPr="001360E3" w:rsidRDefault="001360E3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  <w:t>Week 4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00C67CE4" w14:textId="7F21F060" w:rsidR="00AD1AD6" w:rsidRPr="00DC18F3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59B1F564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1B1FF0DF" w14:textId="5529EAD9" w:rsidR="00AD1AD6" w:rsidRPr="00DC18F3" w:rsidRDefault="00344685" w:rsidP="00AD1AD6">
            <w:pPr>
              <w:spacing w:after="0"/>
              <w:jc w:val="center"/>
              <w:rPr>
                <w:rFonts w:ascii="Twinkl Cursive Unlooped" w:hAnsi="Twinkl Cursive Unlooped"/>
                <w:color w:val="7030A0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7030A0"/>
                <w:sz w:val="16"/>
                <w:szCs w:val="16"/>
              </w:rPr>
              <w:t>Why is Jesus important to Christians?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33685D66" w14:textId="77133819" w:rsidR="00AD1AD6" w:rsidRPr="00DC18F3" w:rsidRDefault="00B73699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Food and crops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45D3E959" w14:textId="4BDA897E" w:rsidR="00AD1AD6" w:rsidRPr="00DC18F3" w:rsidRDefault="003B67FD" w:rsidP="00AD1AD6">
            <w:pPr>
              <w:spacing w:after="0"/>
              <w:jc w:val="center"/>
              <w:rPr>
                <w:rFonts w:ascii="Twinkl Cursive Unlooped" w:hAnsi="Twinkl Cursive Unlooped" w:cs="Open Sans"/>
                <w:color w:val="C00000"/>
                <w:sz w:val="16"/>
                <w:szCs w:val="16"/>
              </w:rPr>
            </w:pPr>
            <w:r>
              <w:rPr>
                <w:rFonts w:ascii="Twinkl Cursive Unlooped" w:hAnsi="Twinkl Cursive Unlooped" w:cs="Open Sans"/>
                <w:color w:val="C00000"/>
                <w:sz w:val="16"/>
                <w:szCs w:val="16"/>
              </w:rPr>
              <w:t>How can we look after our environment?</w:t>
            </w:r>
          </w:p>
        </w:tc>
      </w:tr>
      <w:tr w:rsidR="00AD1AD6" w:rsidRPr="00B47C16" w14:paraId="35CDB7E2" w14:textId="77777777" w:rsidTr="00AD1AD6">
        <w:trPr>
          <w:gridAfter w:val="1"/>
          <w:wAfter w:w="28" w:type="pct"/>
          <w:cantSplit/>
          <w:trHeight w:val="1091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7D381840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  <w:t>5</w:t>
            </w:r>
          </w:p>
          <w:p w14:paraId="6C074D0D" w14:textId="47BF4F0B" w:rsidR="00AD1AD6" w:rsidRPr="000D23CF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sz w:val="16"/>
                <w:szCs w:val="16"/>
              </w:rPr>
            </w:pPr>
          </w:p>
        </w:tc>
        <w:tc>
          <w:tcPr>
            <w:tcW w:w="303" w:type="pct"/>
            <w:gridSpan w:val="2"/>
            <w:vMerge/>
            <w:shd w:val="clear" w:color="auto" w:fill="auto"/>
            <w:textDirection w:val="btLr"/>
            <w:vAlign w:val="center"/>
          </w:tcPr>
          <w:p w14:paraId="6F23EB06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FF0000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  <w:vAlign w:val="center"/>
          </w:tcPr>
          <w:p w14:paraId="4FFC3665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ED7D31" w:themeColor="accent2"/>
                <w:sz w:val="16"/>
                <w:szCs w:val="16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9BFAC37" w14:textId="167096AA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FFC000" w:themeColor="accent4"/>
                <w:sz w:val="16"/>
                <w:szCs w:val="16"/>
              </w:rPr>
              <w:t>Match animals to habitats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693E868E" w14:textId="77777777" w:rsidR="00AD1AD6" w:rsidRPr="00DC18F3" w:rsidRDefault="00AD1AD6" w:rsidP="00AD1AD6">
            <w:pPr>
              <w:spacing w:after="0"/>
              <w:ind w:left="36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1EBCE7DB" w14:textId="58C405E1" w:rsidR="00AD1AD6" w:rsidRPr="00DC18F3" w:rsidRDefault="00FD60F9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  <w:t>Make</w:t>
            </w:r>
          </w:p>
        </w:tc>
        <w:tc>
          <w:tcPr>
            <w:tcW w:w="449" w:type="pct"/>
          </w:tcPr>
          <w:p w14:paraId="29AFACDC" w14:textId="77777777" w:rsidR="00AD1AD6" w:rsidRPr="001360E3" w:rsidRDefault="00AD1AD6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</w:p>
          <w:p w14:paraId="77CDEB79" w14:textId="673C58D0" w:rsidR="001360E3" w:rsidRPr="001360E3" w:rsidRDefault="001360E3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  <w:t>Week 5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7EF92D5" w14:textId="4FAE966E" w:rsidR="00AD1AD6" w:rsidRPr="00382DA1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0070C0"/>
                <w:sz w:val="16"/>
                <w:szCs w:val="16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7CE0C3FA" w14:textId="77777777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55CB3C6A" w14:textId="2D482FD4" w:rsidR="00AD1AD6" w:rsidRPr="00DC18F3" w:rsidRDefault="000F2203" w:rsidP="00AD1AD6">
            <w:pPr>
              <w:pStyle w:val="Default"/>
              <w:jc w:val="center"/>
              <w:rPr>
                <w:color w:val="7030A0"/>
                <w:sz w:val="16"/>
                <w:szCs w:val="16"/>
              </w:rPr>
            </w:pPr>
            <w:r w:rsidRPr="000F2203">
              <w:rPr>
                <w:color w:val="7030A0"/>
                <w:sz w:val="16"/>
                <w:szCs w:val="16"/>
              </w:rPr>
              <w:t>What do the miracles of Jesus teach us about what is important to Christians?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0D98C3E" w14:textId="12792212" w:rsidR="00AD1AD6" w:rsidRPr="00DC18F3" w:rsidRDefault="00362D83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6"/>
                <w:szCs w:val="16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Weather and climate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64E60947" w14:textId="38F53DB5" w:rsidR="00AD1AD6" w:rsidRPr="00DC18F3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C00000"/>
                <w:sz w:val="16"/>
                <w:szCs w:val="16"/>
              </w:rPr>
            </w:pPr>
          </w:p>
        </w:tc>
      </w:tr>
      <w:tr w:rsidR="00AD1AD6" w:rsidRPr="00B47C16" w14:paraId="696770EC" w14:textId="77777777" w:rsidTr="00AD1AD6">
        <w:trPr>
          <w:gridAfter w:val="1"/>
          <w:wAfter w:w="28" w:type="pct"/>
          <w:cantSplit/>
          <w:trHeight w:val="1091"/>
          <w:jc w:val="center"/>
        </w:trPr>
        <w:tc>
          <w:tcPr>
            <w:tcW w:w="188" w:type="pct"/>
            <w:shd w:val="clear" w:color="auto" w:fill="FBE4D5" w:themeFill="accent2" w:themeFillTint="33"/>
            <w:textDirection w:val="btLr"/>
            <w:vAlign w:val="center"/>
          </w:tcPr>
          <w:p w14:paraId="30142D8C" w14:textId="77777777" w:rsidR="00AD1AD6" w:rsidRPr="005D6037" w:rsidRDefault="00AD1AD6" w:rsidP="00AD1AD6">
            <w:pPr>
              <w:spacing w:after="0" w:line="240" w:lineRule="auto"/>
              <w:ind w:left="113" w:right="113"/>
              <w:jc w:val="center"/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b/>
                <w:color w:val="auto"/>
                <w:sz w:val="18"/>
                <w:szCs w:val="18"/>
              </w:rPr>
              <w:t>6</w:t>
            </w:r>
          </w:p>
          <w:p w14:paraId="1124228A" w14:textId="58EAEE28" w:rsidR="00AD1AD6" w:rsidRPr="005D6037" w:rsidRDefault="00AD1AD6" w:rsidP="00AD1AD6">
            <w:pPr>
              <w:spacing w:after="0" w:line="240" w:lineRule="auto"/>
              <w:ind w:left="113" w:right="113"/>
              <w:rPr>
                <w:rFonts w:ascii="Twinkl Cursive Unlooped" w:hAnsi="Twinkl Cursive Unlooped" w:cstheme="minorHAnsi"/>
                <w:b/>
                <w:sz w:val="18"/>
                <w:szCs w:val="18"/>
              </w:rPr>
            </w:pPr>
          </w:p>
        </w:tc>
        <w:tc>
          <w:tcPr>
            <w:tcW w:w="303" w:type="pct"/>
            <w:gridSpan w:val="2"/>
            <w:vMerge/>
            <w:shd w:val="clear" w:color="auto" w:fill="auto"/>
            <w:vAlign w:val="center"/>
          </w:tcPr>
          <w:p w14:paraId="324DB0F8" w14:textId="77777777" w:rsidR="00AD1AD6" w:rsidRPr="005D6037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FF0000"/>
                <w:szCs w:val="18"/>
              </w:rPr>
            </w:pPr>
          </w:p>
        </w:tc>
        <w:tc>
          <w:tcPr>
            <w:tcW w:w="268" w:type="pct"/>
            <w:vMerge/>
            <w:shd w:val="clear" w:color="auto" w:fill="auto"/>
            <w:textDirection w:val="btLr"/>
            <w:vAlign w:val="center"/>
          </w:tcPr>
          <w:p w14:paraId="698AF3B5" w14:textId="6B36CC7A" w:rsidR="00AD1AD6" w:rsidRPr="005D6037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ED7D31" w:themeColor="accent2"/>
                <w:szCs w:val="18"/>
              </w:rPr>
            </w:pPr>
          </w:p>
        </w:tc>
        <w:tc>
          <w:tcPr>
            <w:tcW w:w="402" w:type="pct"/>
            <w:shd w:val="clear" w:color="auto" w:fill="auto"/>
            <w:vAlign w:val="center"/>
          </w:tcPr>
          <w:p w14:paraId="12B449E3" w14:textId="2BEA3081" w:rsidR="00AD1AD6" w:rsidRPr="005D6037" w:rsidRDefault="00AD1AD6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FFC000" w:themeColor="accent4"/>
                <w:sz w:val="18"/>
                <w:szCs w:val="18"/>
              </w:rPr>
            </w:pPr>
            <w:r>
              <w:rPr>
                <w:rFonts w:ascii="Twinkl Cursive Unlooped" w:hAnsi="Twinkl Cursive Unlooped" w:cstheme="minorHAnsi"/>
                <w:color w:val="FFC000" w:themeColor="accent4"/>
                <w:sz w:val="18"/>
                <w:szCs w:val="18"/>
              </w:rPr>
              <w:t>Food chains</w:t>
            </w:r>
          </w:p>
        </w:tc>
        <w:tc>
          <w:tcPr>
            <w:tcW w:w="494" w:type="pct"/>
            <w:shd w:val="clear" w:color="auto" w:fill="auto"/>
            <w:vAlign w:val="center"/>
          </w:tcPr>
          <w:p w14:paraId="298348DB" w14:textId="77777777" w:rsidR="00AD1AD6" w:rsidRPr="005D6037" w:rsidRDefault="00AD1AD6" w:rsidP="00AD1AD6">
            <w:pPr>
              <w:spacing w:after="0"/>
              <w:ind w:left="360"/>
              <w:jc w:val="center"/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2C8EC6A9" w14:textId="3C01ECEA" w:rsidR="00AD1AD6" w:rsidRPr="005D6037" w:rsidRDefault="00FD60F9" w:rsidP="00AD1AD6">
            <w:pPr>
              <w:spacing w:after="0"/>
              <w:jc w:val="center"/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</w:pPr>
            <w:r>
              <w:rPr>
                <w:rFonts w:ascii="Twinkl Cursive Unlooped" w:hAnsi="Twinkl Cursive Unlooped" w:cstheme="minorHAnsi"/>
                <w:color w:val="00B050"/>
                <w:sz w:val="16"/>
                <w:szCs w:val="16"/>
              </w:rPr>
              <w:t>Evaluate</w:t>
            </w:r>
          </w:p>
        </w:tc>
        <w:tc>
          <w:tcPr>
            <w:tcW w:w="449" w:type="pct"/>
          </w:tcPr>
          <w:p w14:paraId="4B5E4E78" w14:textId="77777777" w:rsidR="00AD1AD6" w:rsidRPr="001360E3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</w:p>
          <w:p w14:paraId="62CC6072" w14:textId="7A71759B" w:rsidR="001360E3" w:rsidRPr="001360E3" w:rsidRDefault="001360E3" w:rsidP="001360E3">
            <w:pPr>
              <w:pStyle w:val="ListParagraph"/>
              <w:ind w:left="285"/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</w:pPr>
            <w:r w:rsidRPr="001360E3">
              <w:rPr>
                <w:rFonts w:ascii="Twinkl Cursive Unlooped" w:hAnsi="Twinkl Cursive Unlooped"/>
                <w:color w:val="C45911" w:themeColor="accent2" w:themeShade="BF"/>
                <w:sz w:val="20"/>
                <w:szCs w:val="20"/>
              </w:rPr>
              <w:t>Week 6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4062848C" w14:textId="3ADA466C" w:rsidR="00AD1AD6" w:rsidRPr="00382DA1" w:rsidRDefault="00AD1AD6" w:rsidP="00AD1AD6">
            <w:pPr>
              <w:pStyle w:val="ListParagraph"/>
              <w:ind w:left="285"/>
              <w:jc w:val="center"/>
              <w:rPr>
                <w:rFonts w:ascii="Twinkl Cursive Unlooped" w:hAnsi="Twinkl Cursive Unlooped"/>
                <w:color w:val="0070C0"/>
                <w:sz w:val="18"/>
                <w:szCs w:val="18"/>
              </w:rPr>
            </w:pPr>
          </w:p>
        </w:tc>
        <w:tc>
          <w:tcPr>
            <w:tcW w:w="235" w:type="pct"/>
            <w:vMerge/>
            <w:shd w:val="clear" w:color="auto" w:fill="auto"/>
            <w:vAlign w:val="center"/>
          </w:tcPr>
          <w:p w14:paraId="1E83CA33" w14:textId="77777777" w:rsidR="00AD1AD6" w:rsidRPr="005D6037" w:rsidRDefault="00AD1AD6" w:rsidP="00AD1AD6">
            <w:pPr>
              <w:spacing w:after="0"/>
              <w:jc w:val="center"/>
              <w:rPr>
                <w:rFonts w:ascii="Twinkl Cursive Unlooped" w:hAnsi="Twinkl Cursive Unlooped"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14:paraId="40F0CA1D" w14:textId="2A8FC86B" w:rsidR="00AD1AD6" w:rsidRPr="000F2203" w:rsidRDefault="000F2203" w:rsidP="000F2203">
            <w:pPr>
              <w:jc w:val="center"/>
              <w:rPr>
                <w:rFonts w:ascii="Twinkl Cursive Unlooped" w:hAnsi="Twinkl Cursive Unlooped"/>
                <w:iCs/>
                <w:color w:val="000000" w:themeColor="text1"/>
                <w:sz w:val="18"/>
                <w:szCs w:val="18"/>
              </w:rPr>
            </w:pPr>
            <w:r w:rsidRPr="000F2203">
              <w:rPr>
                <w:rFonts w:ascii="Twinkl Cursive Unlooped" w:hAnsi="Twinkl Cursive Unlooped"/>
                <w:iCs/>
                <w:color w:val="7030A0"/>
                <w:sz w:val="18"/>
                <w:szCs w:val="18"/>
              </w:rPr>
              <w:t>Why do Christians pray?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0868E3A" w14:textId="4B0751C4" w:rsidR="00AD1AD6" w:rsidRPr="009A65A4" w:rsidRDefault="0023141A" w:rsidP="00AD1AD6">
            <w:pPr>
              <w:spacing w:after="0"/>
              <w:jc w:val="center"/>
              <w:rPr>
                <w:rFonts w:ascii="Twinkl Cursive Unlooped Light" w:hAnsi="Twinkl Cursive Unlooped Light"/>
                <w:color w:val="000000" w:themeColor="text1"/>
                <w:sz w:val="18"/>
                <w:szCs w:val="18"/>
              </w:rPr>
            </w:pPr>
            <w:r>
              <w:rPr>
                <w:rFonts w:ascii="Twinkl Cursive Unlooped" w:hAnsi="Twinkl Cursive Unlooped"/>
                <w:color w:val="FF0066"/>
                <w:sz w:val="16"/>
                <w:szCs w:val="16"/>
              </w:rPr>
              <w:t>Kenyan Safari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750B4326" w14:textId="334D1BDA" w:rsidR="00AD1AD6" w:rsidRPr="008C0228" w:rsidRDefault="00AD1AD6" w:rsidP="00AD1AD6">
            <w:pPr>
              <w:spacing w:after="0"/>
              <w:jc w:val="center"/>
              <w:rPr>
                <w:rFonts w:ascii="Twinkl Cursive Unlooped" w:hAnsi="Twinkl Cursive Unlooped" w:cs="Times New Roman"/>
                <w:color w:val="C00000"/>
                <w:sz w:val="18"/>
                <w:szCs w:val="18"/>
              </w:rPr>
            </w:pPr>
          </w:p>
        </w:tc>
      </w:tr>
      <w:tr w:rsidR="00F26F7C" w:rsidRPr="00B47C16" w14:paraId="200A1AF0" w14:textId="77777777" w:rsidTr="00F26F7C">
        <w:trPr>
          <w:cantSplit/>
          <w:trHeight w:val="477"/>
          <w:jc w:val="center"/>
        </w:trPr>
        <w:tc>
          <w:tcPr>
            <w:tcW w:w="5000" w:type="pct"/>
            <w:gridSpan w:val="14"/>
            <w:shd w:val="clear" w:color="auto" w:fill="FBE4D5" w:themeFill="accent2" w:themeFillTint="33"/>
          </w:tcPr>
          <w:p w14:paraId="35A89933" w14:textId="6445C62B" w:rsidR="00F26F7C" w:rsidRPr="005D6037" w:rsidRDefault="00F26F7C" w:rsidP="00AD1AD6">
            <w:pPr>
              <w:spacing w:after="0"/>
              <w:ind w:left="360"/>
              <w:jc w:val="center"/>
              <w:rPr>
                <w:rFonts w:ascii="Twinkl Cursive Unlooped" w:hAnsi="Twinkl Cursive Unlooped" w:cstheme="minorHAnsi"/>
                <w:color w:val="000000" w:themeColor="text1"/>
                <w:sz w:val="18"/>
                <w:szCs w:val="18"/>
              </w:rPr>
            </w:pPr>
            <w:r w:rsidRPr="005D6037">
              <w:rPr>
                <w:rFonts w:ascii="Twinkl Cursive Unlooped" w:hAnsi="Twinkl Cursive Unlooped" w:cstheme="minorHAnsi"/>
                <w:color w:val="000000" w:themeColor="text1"/>
                <w:sz w:val="18"/>
                <w:szCs w:val="18"/>
              </w:rPr>
              <w:t>HALF TERM</w:t>
            </w:r>
          </w:p>
        </w:tc>
      </w:tr>
    </w:tbl>
    <w:p w14:paraId="1EEC9179" w14:textId="77777777" w:rsidR="00201699" w:rsidRPr="00A734ED" w:rsidRDefault="00201699" w:rsidP="00736351">
      <w:pPr>
        <w:tabs>
          <w:tab w:val="left" w:pos="13076"/>
        </w:tabs>
        <w:rPr>
          <w:rFonts w:ascii="Twinkl Cursive Unlooped" w:hAnsi="Twinkl Cursive Unlooped"/>
          <w:highlight w:val="yellow"/>
        </w:rPr>
      </w:pPr>
    </w:p>
    <w:sectPr w:rsidR="00201699" w:rsidRPr="00A734ED" w:rsidSect="009421F6">
      <w:headerReference w:type="default" r:id="rId12"/>
      <w:pgSz w:w="16839" w:h="11907" w:orient="landscape" w:code="9"/>
      <w:pgMar w:top="160" w:right="720" w:bottom="65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16A25" w14:textId="77777777" w:rsidR="00390105" w:rsidRDefault="00390105" w:rsidP="00F5245B">
      <w:pPr>
        <w:spacing w:after="0" w:line="240" w:lineRule="auto"/>
      </w:pPr>
      <w:r>
        <w:separator/>
      </w:r>
    </w:p>
  </w:endnote>
  <w:endnote w:type="continuationSeparator" w:id="0">
    <w:p w14:paraId="04CBDAA3" w14:textId="77777777" w:rsidR="00390105" w:rsidRDefault="00390105" w:rsidP="00F5245B">
      <w:pPr>
        <w:spacing w:after="0" w:line="240" w:lineRule="auto"/>
      </w:pPr>
      <w:r>
        <w:continuationSeparator/>
      </w:r>
    </w:p>
  </w:endnote>
  <w:endnote w:type="continuationNotice" w:id="1">
    <w:p w14:paraId="6213FC9D" w14:textId="77777777" w:rsidR="00390105" w:rsidRDefault="0039010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 Light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DA70E" w14:textId="77777777" w:rsidR="00390105" w:rsidRDefault="00390105" w:rsidP="00F5245B">
      <w:pPr>
        <w:spacing w:after="0" w:line="240" w:lineRule="auto"/>
      </w:pPr>
      <w:r>
        <w:separator/>
      </w:r>
    </w:p>
  </w:footnote>
  <w:footnote w:type="continuationSeparator" w:id="0">
    <w:p w14:paraId="492CD2E6" w14:textId="77777777" w:rsidR="00390105" w:rsidRDefault="00390105" w:rsidP="00F5245B">
      <w:pPr>
        <w:spacing w:after="0" w:line="240" w:lineRule="auto"/>
      </w:pPr>
      <w:r>
        <w:continuationSeparator/>
      </w:r>
    </w:p>
  </w:footnote>
  <w:footnote w:type="continuationNotice" w:id="1">
    <w:p w14:paraId="3A6AC4EA" w14:textId="77777777" w:rsidR="00390105" w:rsidRDefault="0039010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27C62" w14:textId="54A8F1A6" w:rsidR="003531D3" w:rsidRPr="00DF1D07" w:rsidRDefault="00423D0F" w:rsidP="008700AC">
    <w:pPr>
      <w:pStyle w:val="Header"/>
      <w:rPr>
        <w:rFonts w:ascii="Twinkl Cursive Unlooped" w:hAnsi="Twinkl Cursive Unlooped"/>
        <w:sz w:val="18"/>
      </w:rPr>
    </w:pPr>
    <w:r>
      <w:rPr>
        <w:rFonts w:ascii="Twinkl Cursive Unlooped" w:hAnsi="Twinkl Cursive Unlooped" w:cstheme="minorHAnsi"/>
        <w:color w:val="000000" w:themeColor="text1"/>
        <w:sz w:val="18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F286D"/>
    <w:multiLevelType w:val="multilevel"/>
    <w:tmpl w:val="157461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45C4D"/>
    <w:multiLevelType w:val="multilevel"/>
    <w:tmpl w:val="5F2C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FA654B"/>
    <w:multiLevelType w:val="hybridMultilevel"/>
    <w:tmpl w:val="8A9AB3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67094"/>
    <w:multiLevelType w:val="hybridMultilevel"/>
    <w:tmpl w:val="36106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FCBC7"/>
    <w:multiLevelType w:val="hybridMultilevel"/>
    <w:tmpl w:val="08006A62"/>
    <w:lvl w:ilvl="0" w:tplc="AF20FF30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424B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12E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128E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EC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AFC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EF9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C01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A89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22FF7"/>
    <w:multiLevelType w:val="hybridMultilevel"/>
    <w:tmpl w:val="A300C58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A58C7"/>
    <w:multiLevelType w:val="hybridMultilevel"/>
    <w:tmpl w:val="9FA62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B0007"/>
    <w:multiLevelType w:val="hybridMultilevel"/>
    <w:tmpl w:val="895E7A1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CC8"/>
    <w:multiLevelType w:val="multilevel"/>
    <w:tmpl w:val="A82C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1C9C49"/>
    <w:multiLevelType w:val="hybridMultilevel"/>
    <w:tmpl w:val="B3A8C420"/>
    <w:lvl w:ilvl="0" w:tplc="75AE2EBE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06E7B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C0C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8F9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52B4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F496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4AB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14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A49E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74BAE"/>
    <w:multiLevelType w:val="hybridMultilevel"/>
    <w:tmpl w:val="35426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75F65"/>
    <w:multiLevelType w:val="hybridMultilevel"/>
    <w:tmpl w:val="CD40C2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A7963"/>
    <w:multiLevelType w:val="hybridMultilevel"/>
    <w:tmpl w:val="3E8A9AC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79379B"/>
    <w:multiLevelType w:val="hybridMultilevel"/>
    <w:tmpl w:val="FBBAA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617920"/>
    <w:multiLevelType w:val="multilevel"/>
    <w:tmpl w:val="3A507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C65A9"/>
    <w:multiLevelType w:val="multilevel"/>
    <w:tmpl w:val="8200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DFF681F"/>
    <w:multiLevelType w:val="multilevel"/>
    <w:tmpl w:val="806E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69111F"/>
    <w:multiLevelType w:val="hybridMultilevel"/>
    <w:tmpl w:val="30CC6ED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840A1"/>
    <w:multiLevelType w:val="hybridMultilevel"/>
    <w:tmpl w:val="3B3AA9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9366A"/>
    <w:multiLevelType w:val="multilevel"/>
    <w:tmpl w:val="5C942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A910DF"/>
    <w:multiLevelType w:val="hybridMultilevel"/>
    <w:tmpl w:val="F33855F4"/>
    <w:lvl w:ilvl="0" w:tplc="06089E92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944A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4C3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141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88A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2F0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F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FA7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5A8B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F4655C"/>
    <w:multiLevelType w:val="hybridMultilevel"/>
    <w:tmpl w:val="6FCAF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1C4C58"/>
    <w:multiLevelType w:val="hybridMultilevel"/>
    <w:tmpl w:val="0AC6B3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624933"/>
    <w:multiLevelType w:val="hybridMultilevel"/>
    <w:tmpl w:val="D278EC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741926"/>
    <w:multiLevelType w:val="hybridMultilevel"/>
    <w:tmpl w:val="0106A03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7F77E5"/>
    <w:multiLevelType w:val="multilevel"/>
    <w:tmpl w:val="DEE21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CE65089"/>
    <w:multiLevelType w:val="multilevel"/>
    <w:tmpl w:val="DA628F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02199"/>
    <w:multiLevelType w:val="hybridMultilevel"/>
    <w:tmpl w:val="D86097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A67302"/>
    <w:multiLevelType w:val="multilevel"/>
    <w:tmpl w:val="DAC2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9084751">
    <w:abstractNumId w:val="9"/>
  </w:num>
  <w:num w:numId="2" w16cid:durableId="1045330565">
    <w:abstractNumId w:val="4"/>
  </w:num>
  <w:num w:numId="3" w16cid:durableId="1072314546">
    <w:abstractNumId w:val="20"/>
  </w:num>
  <w:num w:numId="4" w16cid:durableId="956569093">
    <w:abstractNumId w:val="13"/>
  </w:num>
  <w:num w:numId="5" w16cid:durableId="4938070">
    <w:abstractNumId w:val="1"/>
  </w:num>
  <w:num w:numId="6" w16cid:durableId="643855325">
    <w:abstractNumId w:val="28"/>
  </w:num>
  <w:num w:numId="7" w16cid:durableId="1422486263">
    <w:abstractNumId w:val="19"/>
  </w:num>
  <w:num w:numId="8" w16cid:durableId="653216159">
    <w:abstractNumId w:val="15"/>
  </w:num>
  <w:num w:numId="9" w16cid:durableId="833836804">
    <w:abstractNumId w:val="6"/>
  </w:num>
  <w:num w:numId="10" w16cid:durableId="1193110739">
    <w:abstractNumId w:val="6"/>
  </w:num>
  <w:num w:numId="11" w16cid:durableId="769081098">
    <w:abstractNumId w:val="10"/>
  </w:num>
  <w:num w:numId="12" w16cid:durableId="1415281003">
    <w:abstractNumId w:val="23"/>
  </w:num>
  <w:num w:numId="13" w16cid:durableId="1604416912">
    <w:abstractNumId w:val="27"/>
  </w:num>
  <w:num w:numId="14" w16cid:durableId="1243643007">
    <w:abstractNumId w:val="25"/>
  </w:num>
  <w:num w:numId="15" w16cid:durableId="1482963066">
    <w:abstractNumId w:val="16"/>
  </w:num>
  <w:num w:numId="16" w16cid:durableId="474446971">
    <w:abstractNumId w:val="8"/>
  </w:num>
  <w:num w:numId="17" w16cid:durableId="1114522974">
    <w:abstractNumId w:val="14"/>
  </w:num>
  <w:num w:numId="18" w16cid:durableId="886262927">
    <w:abstractNumId w:val="26"/>
  </w:num>
  <w:num w:numId="19" w16cid:durableId="236286919">
    <w:abstractNumId w:val="0"/>
  </w:num>
  <w:num w:numId="20" w16cid:durableId="1019038973">
    <w:abstractNumId w:val="3"/>
  </w:num>
  <w:num w:numId="21" w16cid:durableId="1032455767">
    <w:abstractNumId w:val="24"/>
  </w:num>
  <w:num w:numId="22" w16cid:durableId="1981763281">
    <w:abstractNumId w:val="2"/>
  </w:num>
  <w:num w:numId="23" w16cid:durableId="1115909031">
    <w:abstractNumId w:val="22"/>
  </w:num>
  <w:num w:numId="24" w16cid:durableId="1408727854">
    <w:abstractNumId w:val="11"/>
  </w:num>
  <w:num w:numId="25" w16cid:durableId="334576488">
    <w:abstractNumId w:val="18"/>
  </w:num>
  <w:num w:numId="26" w16cid:durableId="1428161347">
    <w:abstractNumId w:val="17"/>
  </w:num>
  <w:num w:numId="27" w16cid:durableId="49310267">
    <w:abstractNumId w:val="7"/>
  </w:num>
  <w:num w:numId="28" w16cid:durableId="1992951220">
    <w:abstractNumId w:val="12"/>
  </w:num>
  <w:num w:numId="29" w16cid:durableId="80833957">
    <w:abstractNumId w:val="5"/>
  </w:num>
  <w:num w:numId="30" w16cid:durableId="33646546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Q2MTC2NDY3MjA0NDZV0lEKTi0uzszPAykwrAUAxAChVywAAAA="/>
  </w:docVars>
  <w:rsids>
    <w:rsidRoot w:val="00F5245B"/>
    <w:rsid w:val="000020A2"/>
    <w:rsid w:val="0001002D"/>
    <w:rsid w:val="000125A8"/>
    <w:rsid w:val="00015C13"/>
    <w:rsid w:val="00017B52"/>
    <w:rsid w:val="000255BC"/>
    <w:rsid w:val="000258BD"/>
    <w:rsid w:val="00035104"/>
    <w:rsid w:val="0004440F"/>
    <w:rsid w:val="0005263F"/>
    <w:rsid w:val="00055101"/>
    <w:rsid w:val="0006027A"/>
    <w:rsid w:val="00065C18"/>
    <w:rsid w:val="000738D7"/>
    <w:rsid w:val="00075CFF"/>
    <w:rsid w:val="00080B7A"/>
    <w:rsid w:val="00097F20"/>
    <w:rsid w:val="000A19A6"/>
    <w:rsid w:val="000A2512"/>
    <w:rsid w:val="000A755A"/>
    <w:rsid w:val="000C13A5"/>
    <w:rsid w:val="000D1E4F"/>
    <w:rsid w:val="000D1E61"/>
    <w:rsid w:val="000D23CF"/>
    <w:rsid w:val="000D3CCB"/>
    <w:rsid w:val="000E39E5"/>
    <w:rsid w:val="000E4140"/>
    <w:rsid w:val="000E53BA"/>
    <w:rsid w:val="000E6895"/>
    <w:rsid w:val="000F2203"/>
    <w:rsid w:val="000F26D3"/>
    <w:rsid w:val="000F341E"/>
    <w:rsid w:val="000F66FB"/>
    <w:rsid w:val="00101446"/>
    <w:rsid w:val="00101523"/>
    <w:rsid w:val="00103B23"/>
    <w:rsid w:val="00104602"/>
    <w:rsid w:val="00104C8A"/>
    <w:rsid w:val="00111C59"/>
    <w:rsid w:val="0011385B"/>
    <w:rsid w:val="001144EC"/>
    <w:rsid w:val="00117296"/>
    <w:rsid w:val="00117B88"/>
    <w:rsid w:val="00122E84"/>
    <w:rsid w:val="001251D5"/>
    <w:rsid w:val="00133CCA"/>
    <w:rsid w:val="001360E3"/>
    <w:rsid w:val="001366B8"/>
    <w:rsid w:val="00141892"/>
    <w:rsid w:val="00151F4F"/>
    <w:rsid w:val="00162FFB"/>
    <w:rsid w:val="00163C38"/>
    <w:rsid w:val="001812F9"/>
    <w:rsid w:val="00182DD6"/>
    <w:rsid w:val="00192FF2"/>
    <w:rsid w:val="00196190"/>
    <w:rsid w:val="001A2C06"/>
    <w:rsid w:val="001A3BEA"/>
    <w:rsid w:val="001B503F"/>
    <w:rsid w:val="001B5693"/>
    <w:rsid w:val="001C4B67"/>
    <w:rsid w:val="001C7CF9"/>
    <w:rsid w:val="001D52F0"/>
    <w:rsid w:val="001D7065"/>
    <w:rsid w:val="001E68B3"/>
    <w:rsid w:val="001F4A9B"/>
    <w:rsid w:val="00201699"/>
    <w:rsid w:val="00202ECB"/>
    <w:rsid w:val="002159C2"/>
    <w:rsid w:val="0021676C"/>
    <w:rsid w:val="00220CDD"/>
    <w:rsid w:val="00221B08"/>
    <w:rsid w:val="00223715"/>
    <w:rsid w:val="002249F9"/>
    <w:rsid w:val="00225A7C"/>
    <w:rsid w:val="00225D90"/>
    <w:rsid w:val="0023141A"/>
    <w:rsid w:val="00231DAD"/>
    <w:rsid w:val="00232528"/>
    <w:rsid w:val="00246C50"/>
    <w:rsid w:val="00255AE5"/>
    <w:rsid w:val="0026234D"/>
    <w:rsid w:val="002779E4"/>
    <w:rsid w:val="00281219"/>
    <w:rsid w:val="002820A6"/>
    <w:rsid w:val="00284E69"/>
    <w:rsid w:val="00285C1B"/>
    <w:rsid w:val="00292493"/>
    <w:rsid w:val="00294A0A"/>
    <w:rsid w:val="00295DFC"/>
    <w:rsid w:val="00296DEA"/>
    <w:rsid w:val="002A244C"/>
    <w:rsid w:val="002A4958"/>
    <w:rsid w:val="002B29A9"/>
    <w:rsid w:val="002B7F01"/>
    <w:rsid w:val="002C1966"/>
    <w:rsid w:val="002C5919"/>
    <w:rsid w:val="002C5CD1"/>
    <w:rsid w:val="002C781B"/>
    <w:rsid w:val="002D0F94"/>
    <w:rsid w:val="002D7388"/>
    <w:rsid w:val="002E6C10"/>
    <w:rsid w:val="002E7A0D"/>
    <w:rsid w:val="002F0DC2"/>
    <w:rsid w:val="002F248F"/>
    <w:rsid w:val="003027B0"/>
    <w:rsid w:val="00305703"/>
    <w:rsid w:val="003057BE"/>
    <w:rsid w:val="003165E3"/>
    <w:rsid w:val="00334E09"/>
    <w:rsid w:val="00341C17"/>
    <w:rsid w:val="00343A3E"/>
    <w:rsid w:val="00344685"/>
    <w:rsid w:val="00344F4D"/>
    <w:rsid w:val="003500CC"/>
    <w:rsid w:val="00352719"/>
    <w:rsid w:val="003531D3"/>
    <w:rsid w:val="003539BF"/>
    <w:rsid w:val="00362D83"/>
    <w:rsid w:val="00382DA1"/>
    <w:rsid w:val="003849CE"/>
    <w:rsid w:val="00390105"/>
    <w:rsid w:val="003B67FD"/>
    <w:rsid w:val="003C1322"/>
    <w:rsid w:val="003C3118"/>
    <w:rsid w:val="003C3E0B"/>
    <w:rsid w:val="003C4B51"/>
    <w:rsid w:val="003E6365"/>
    <w:rsid w:val="003F0B36"/>
    <w:rsid w:val="003F1F37"/>
    <w:rsid w:val="003F2037"/>
    <w:rsid w:val="003F4296"/>
    <w:rsid w:val="003F52D0"/>
    <w:rsid w:val="003F690B"/>
    <w:rsid w:val="004051C5"/>
    <w:rsid w:val="00416415"/>
    <w:rsid w:val="00417B42"/>
    <w:rsid w:val="00420F87"/>
    <w:rsid w:val="00423D0F"/>
    <w:rsid w:val="00424281"/>
    <w:rsid w:val="00430FD4"/>
    <w:rsid w:val="004457F2"/>
    <w:rsid w:val="00454F0F"/>
    <w:rsid w:val="00457101"/>
    <w:rsid w:val="00461941"/>
    <w:rsid w:val="0046709A"/>
    <w:rsid w:val="004678FA"/>
    <w:rsid w:val="00472959"/>
    <w:rsid w:val="00472AE1"/>
    <w:rsid w:val="004768D5"/>
    <w:rsid w:val="00482704"/>
    <w:rsid w:val="0049388C"/>
    <w:rsid w:val="00495573"/>
    <w:rsid w:val="004A4649"/>
    <w:rsid w:val="004B0139"/>
    <w:rsid w:val="004B0FCD"/>
    <w:rsid w:val="004C1E4B"/>
    <w:rsid w:val="004C2CCD"/>
    <w:rsid w:val="004C64FB"/>
    <w:rsid w:val="004E22E0"/>
    <w:rsid w:val="004E2BC3"/>
    <w:rsid w:val="004F02CC"/>
    <w:rsid w:val="004F7B46"/>
    <w:rsid w:val="0050364B"/>
    <w:rsid w:val="00520F91"/>
    <w:rsid w:val="005247B2"/>
    <w:rsid w:val="00540F03"/>
    <w:rsid w:val="005455BF"/>
    <w:rsid w:val="0054735F"/>
    <w:rsid w:val="005640E8"/>
    <w:rsid w:val="00564437"/>
    <w:rsid w:val="0056573C"/>
    <w:rsid w:val="005676D4"/>
    <w:rsid w:val="00567ED5"/>
    <w:rsid w:val="00570EBC"/>
    <w:rsid w:val="00574B38"/>
    <w:rsid w:val="00580AAD"/>
    <w:rsid w:val="00582193"/>
    <w:rsid w:val="00584098"/>
    <w:rsid w:val="0058540F"/>
    <w:rsid w:val="00586178"/>
    <w:rsid w:val="005879E5"/>
    <w:rsid w:val="005A3BF7"/>
    <w:rsid w:val="005A500F"/>
    <w:rsid w:val="005B5E99"/>
    <w:rsid w:val="005B6504"/>
    <w:rsid w:val="005B7783"/>
    <w:rsid w:val="005C12A3"/>
    <w:rsid w:val="005C1858"/>
    <w:rsid w:val="005C54D9"/>
    <w:rsid w:val="005C554B"/>
    <w:rsid w:val="005D368D"/>
    <w:rsid w:val="005D420B"/>
    <w:rsid w:val="005D6037"/>
    <w:rsid w:val="005E3506"/>
    <w:rsid w:val="005E3BAA"/>
    <w:rsid w:val="005E755C"/>
    <w:rsid w:val="005F0DE8"/>
    <w:rsid w:val="005F10C6"/>
    <w:rsid w:val="005F501A"/>
    <w:rsid w:val="00604AF7"/>
    <w:rsid w:val="006051C5"/>
    <w:rsid w:val="00605887"/>
    <w:rsid w:val="00610211"/>
    <w:rsid w:val="00613F8F"/>
    <w:rsid w:val="00623034"/>
    <w:rsid w:val="0063156B"/>
    <w:rsid w:val="006324B1"/>
    <w:rsid w:val="00654403"/>
    <w:rsid w:val="00655664"/>
    <w:rsid w:val="00674BEB"/>
    <w:rsid w:val="00676C67"/>
    <w:rsid w:val="0067742C"/>
    <w:rsid w:val="00683500"/>
    <w:rsid w:val="00684CAA"/>
    <w:rsid w:val="00693BE5"/>
    <w:rsid w:val="00697244"/>
    <w:rsid w:val="006A2786"/>
    <w:rsid w:val="006A372C"/>
    <w:rsid w:val="006A769F"/>
    <w:rsid w:val="006A7BFC"/>
    <w:rsid w:val="006B0C50"/>
    <w:rsid w:val="006B51CB"/>
    <w:rsid w:val="006B6ABB"/>
    <w:rsid w:val="006B7C8C"/>
    <w:rsid w:val="006C34DD"/>
    <w:rsid w:val="006C7523"/>
    <w:rsid w:val="006D3C91"/>
    <w:rsid w:val="006E0089"/>
    <w:rsid w:val="006F264F"/>
    <w:rsid w:val="006F5787"/>
    <w:rsid w:val="00704901"/>
    <w:rsid w:val="007101AE"/>
    <w:rsid w:val="00712F7B"/>
    <w:rsid w:val="00715B17"/>
    <w:rsid w:val="007258F1"/>
    <w:rsid w:val="00727485"/>
    <w:rsid w:val="00727581"/>
    <w:rsid w:val="00730480"/>
    <w:rsid w:val="007361A0"/>
    <w:rsid w:val="00736351"/>
    <w:rsid w:val="00742580"/>
    <w:rsid w:val="0074305B"/>
    <w:rsid w:val="0075660D"/>
    <w:rsid w:val="00757B6A"/>
    <w:rsid w:val="0076226A"/>
    <w:rsid w:val="007624B6"/>
    <w:rsid w:val="00762880"/>
    <w:rsid w:val="00770D19"/>
    <w:rsid w:val="00773DBE"/>
    <w:rsid w:val="00793CB8"/>
    <w:rsid w:val="00796B5E"/>
    <w:rsid w:val="007A0713"/>
    <w:rsid w:val="007A2780"/>
    <w:rsid w:val="007A5A66"/>
    <w:rsid w:val="007A6CD0"/>
    <w:rsid w:val="007B1693"/>
    <w:rsid w:val="007B355E"/>
    <w:rsid w:val="007D120E"/>
    <w:rsid w:val="007D3F55"/>
    <w:rsid w:val="007E0BDB"/>
    <w:rsid w:val="007E771A"/>
    <w:rsid w:val="007F1F21"/>
    <w:rsid w:val="0080000F"/>
    <w:rsid w:val="00802782"/>
    <w:rsid w:val="00810261"/>
    <w:rsid w:val="00810516"/>
    <w:rsid w:val="00816C3B"/>
    <w:rsid w:val="00821E45"/>
    <w:rsid w:val="00822822"/>
    <w:rsid w:val="00831C16"/>
    <w:rsid w:val="00834103"/>
    <w:rsid w:val="00834799"/>
    <w:rsid w:val="00834AB1"/>
    <w:rsid w:val="00845423"/>
    <w:rsid w:val="00854E5D"/>
    <w:rsid w:val="00855D42"/>
    <w:rsid w:val="00863359"/>
    <w:rsid w:val="008641B8"/>
    <w:rsid w:val="00864C1D"/>
    <w:rsid w:val="00866B20"/>
    <w:rsid w:val="008700AC"/>
    <w:rsid w:val="00870CA8"/>
    <w:rsid w:val="008764BC"/>
    <w:rsid w:val="008800D1"/>
    <w:rsid w:val="00881D7C"/>
    <w:rsid w:val="008842E8"/>
    <w:rsid w:val="00884D56"/>
    <w:rsid w:val="00887C9F"/>
    <w:rsid w:val="00893D09"/>
    <w:rsid w:val="008A0409"/>
    <w:rsid w:val="008A3455"/>
    <w:rsid w:val="008B10D2"/>
    <w:rsid w:val="008B28BB"/>
    <w:rsid w:val="008B70CE"/>
    <w:rsid w:val="008C0228"/>
    <w:rsid w:val="008C0479"/>
    <w:rsid w:val="008C1FF2"/>
    <w:rsid w:val="008C50D3"/>
    <w:rsid w:val="008C7060"/>
    <w:rsid w:val="008D0994"/>
    <w:rsid w:val="008D0BC1"/>
    <w:rsid w:val="008D1A75"/>
    <w:rsid w:val="008D2009"/>
    <w:rsid w:val="008D2411"/>
    <w:rsid w:val="008D281A"/>
    <w:rsid w:val="008D53E4"/>
    <w:rsid w:val="008E00DA"/>
    <w:rsid w:val="008E1B23"/>
    <w:rsid w:val="008F288B"/>
    <w:rsid w:val="008F69E8"/>
    <w:rsid w:val="0090276E"/>
    <w:rsid w:val="0091263D"/>
    <w:rsid w:val="00937544"/>
    <w:rsid w:val="009421F6"/>
    <w:rsid w:val="009539CD"/>
    <w:rsid w:val="009A29F5"/>
    <w:rsid w:val="009A4FA6"/>
    <w:rsid w:val="009A65A4"/>
    <w:rsid w:val="009B340A"/>
    <w:rsid w:val="009B4ACC"/>
    <w:rsid w:val="009C3C67"/>
    <w:rsid w:val="009C6039"/>
    <w:rsid w:val="009D42F2"/>
    <w:rsid w:val="009E1A3A"/>
    <w:rsid w:val="009F11EF"/>
    <w:rsid w:val="00A1618E"/>
    <w:rsid w:val="00A16B8C"/>
    <w:rsid w:val="00A258D5"/>
    <w:rsid w:val="00A27007"/>
    <w:rsid w:val="00A3101F"/>
    <w:rsid w:val="00A313BE"/>
    <w:rsid w:val="00A318DC"/>
    <w:rsid w:val="00A406CB"/>
    <w:rsid w:val="00A5742B"/>
    <w:rsid w:val="00A6096F"/>
    <w:rsid w:val="00A70501"/>
    <w:rsid w:val="00A722C6"/>
    <w:rsid w:val="00A734ED"/>
    <w:rsid w:val="00A760B4"/>
    <w:rsid w:val="00A76EDB"/>
    <w:rsid w:val="00A82018"/>
    <w:rsid w:val="00A91931"/>
    <w:rsid w:val="00A96AB0"/>
    <w:rsid w:val="00A97FDF"/>
    <w:rsid w:val="00AA1166"/>
    <w:rsid w:val="00AA539A"/>
    <w:rsid w:val="00AB1083"/>
    <w:rsid w:val="00AB37ED"/>
    <w:rsid w:val="00AC02BE"/>
    <w:rsid w:val="00AC2E24"/>
    <w:rsid w:val="00AC6997"/>
    <w:rsid w:val="00AD1AD6"/>
    <w:rsid w:val="00AE0F04"/>
    <w:rsid w:val="00AE1123"/>
    <w:rsid w:val="00B042B1"/>
    <w:rsid w:val="00B10634"/>
    <w:rsid w:val="00B15E38"/>
    <w:rsid w:val="00B16DB8"/>
    <w:rsid w:val="00B221E5"/>
    <w:rsid w:val="00B30680"/>
    <w:rsid w:val="00B36338"/>
    <w:rsid w:val="00B47C16"/>
    <w:rsid w:val="00B52643"/>
    <w:rsid w:val="00B56F91"/>
    <w:rsid w:val="00B579C9"/>
    <w:rsid w:val="00B70866"/>
    <w:rsid w:val="00B73699"/>
    <w:rsid w:val="00B82278"/>
    <w:rsid w:val="00B832E3"/>
    <w:rsid w:val="00B83833"/>
    <w:rsid w:val="00B84CC0"/>
    <w:rsid w:val="00B96AF5"/>
    <w:rsid w:val="00BA2902"/>
    <w:rsid w:val="00BB05A0"/>
    <w:rsid w:val="00BB3E26"/>
    <w:rsid w:val="00BB4DB7"/>
    <w:rsid w:val="00BD795C"/>
    <w:rsid w:val="00BE2DA2"/>
    <w:rsid w:val="00BE2EB2"/>
    <w:rsid w:val="00BF70C5"/>
    <w:rsid w:val="00C02D2C"/>
    <w:rsid w:val="00C15A42"/>
    <w:rsid w:val="00C340DC"/>
    <w:rsid w:val="00C34DA5"/>
    <w:rsid w:val="00C350A5"/>
    <w:rsid w:val="00C44EB7"/>
    <w:rsid w:val="00C61F6A"/>
    <w:rsid w:val="00C63399"/>
    <w:rsid w:val="00C637AC"/>
    <w:rsid w:val="00C64839"/>
    <w:rsid w:val="00C656B4"/>
    <w:rsid w:val="00C70177"/>
    <w:rsid w:val="00C77A0E"/>
    <w:rsid w:val="00C82881"/>
    <w:rsid w:val="00C91F19"/>
    <w:rsid w:val="00C92A28"/>
    <w:rsid w:val="00C951DE"/>
    <w:rsid w:val="00CA013D"/>
    <w:rsid w:val="00CA4708"/>
    <w:rsid w:val="00CE122A"/>
    <w:rsid w:val="00CE1256"/>
    <w:rsid w:val="00CE12E7"/>
    <w:rsid w:val="00CE2EB5"/>
    <w:rsid w:val="00CE4CA8"/>
    <w:rsid w:val="00CF5157"/>
    <w:rsid w:val="00D04557"/>
    <w:rsid w:val="00D04C72"/>
    <w:rsid w:val="00D11331"/>
    <w:rsid w:val="00D13026"/>
    <w:rsid w:val="00D1303A"/>
    <w:rsid w:val="00D168E1"/>
    <w:rsid w:val="00D20E23"/>
    <w:rsid w:val="00D35105"/>
    <w:rsid w:val="00D406D8"/>
    <w:rsid w:val="00D427F8"/>
    <w:rsid w:val="00D51513"/>
    <w:rsid w:val="00D51B84"/>
    <w:rsid w:val="00D5777D"/>
    <w:rsid w:val="00D64CB4"/>
    <w:rsid w:val="00D672C6"/>
    <w:rsid w:val="00D736D7"/>
    <w:rsid w:val="00D778F5"/>
    <w:rsid w:val="00D92CC7"/>
    <w:rsid w:val="00DB3852"/>
    <w:rsid w:val="00DB6BE6"/>
    <w:rsid w:val="00DC18F3"/>
    <w:rsid w:val="00DC6825"/>
    <w:rsid w:val="00DD0910"/>
    <w:rsid w:val="00DD740A"/>
    <w:rsid w:val="00DE119D"/>
    <w:rsid w:val="00DE42D8"/>
    <w:rsid w:val="00DF1D07"/>
    <w:rsid w:val="00DF3107"/>
    <w:rsid w:val="00DF46BB"/>
    <w:rsid w:val="00E00794"/>
    <w:rsid w:val="00E01E93"/>
    <w:rsid w:val="00E03CAD"/>
    <w:rsid w:val="00E06A3B"/>
    <w:rsid w:val="00E12C8E"/>
    <w:rsid w:val="00E14DA6"/>
    <w:rsid w:val="00E15728"/>
    <w:rsid w:val="00E16E68"/>
    <w:rsid w:val="00E44D7F"/>
    <w:rsid w:val="00E45DD8"/>
    <w:rsid w:val="00E510E0"/>
    <w:rsid w:val="00E554D9"/>
    <w:rsid w:val="00E55820"/>
    <w:rsid w:val="00E702FD"/>
    <w:rsid w:val="00E80213"/>
    <w:rsid w:val="00E840BC"/>
    <w:rsid w:val="00E8526E"/>
    <w:rsid w:val="00E9105F"/>
    <w:rsid w:val="00E9220B"/>
    <w:rsid w:val="00E936BB"/>
    <w:rsid w:val="00E9467E"/>
    <w:rsid w:val="00EA7064"/>
    <w:rsid w:val="00EB473F"/>
    <w:rsid w:val="00EB7E98"/>
    <w:rsid w:val="00ED663A"/>
    <w:rsid w:val="00EE297F"/>
    <w:rsid w:val="00EE2B65"/>
    <w:rsid w:val="00EF31E1"/>
    <w:rsid w:val="00F05C0B"/>
    <w:rsid w:val="00F078A2"/>
    <w:rsid w:val="00F165BE"/>
    <w:rsid w:val="00F23B33"/>
    <w:rsid w:val="00F24FA9"/>
    <w:rsid w:val="00F26F7C"/>
    <w:rsid w:val="00F3456B"/>
    <w:rsid w:val="00F35162"/>
    <w:rsid w:val="00F43049"/>
    <w:rsid w:val="00F46870"/>
    <w:rsid w:val="00F478D3"/>
    <w:rsid w:val="00F5221A"/>
    <w:rsid w:val="00F5245B"/>
    <w:rsid w:val="00F54126"/>
    <w:rsid w:val="00F65DF6"/>
    <w:rsid w:val="00F76CE6"/>
    <w:rsid w:val="00F77E7A"/>
    <w:rsid w:val="00F84DA8"/>
    <w:rsid w:val="00FA50A9"/>
    <w:rsid w:val="00FB50C1"/>
    <w:rsid w:val="00FC3351"/>
    <w:rsid w:val="00FC3F1A"/>
    <w:rsid w:val="00FD60F9"/>
    <w:rsid w:val="00FE5314"/>
    <w:rsid w:val="00FE7197"/>
    <w:rsid w:val="00FF3865"/>
    <w:rsid w:val="00FF671D"/>
    <w:rsid w:val="01A0C672"/>
    <w:rsid w:val="033C96D3"/>
    <w:rsid w:val="0896C2AF"/>
    <w:rsid w:val="0D1EB949"/>
    <w:rsid w:val="14E7321F"/>
    <w:rsid w:val="1634A815"/>
    <w:rsid w:val="1F2F4644"/>
    <w:rsid w:val="1FEA0257"/>
    <w:rsid w:val="219BE5FE"/>
    <w:rsid w:val="23CD4843"/>
    <w:rsid w:val="252973F2"/>
    <w:rsid w:val="2FD9CAE3"/>
    <w:rsid w:val="307ECDC9"/>
    <w:rsid w:val="3161D58A"/>
    <w:rsid w:val="347AB56E"/>
    <w:rsid w:val="3487334C"/>
    <w:rsid w:val="3D3F4942"/>
    <w:rsid w:val="44616CAE"/>
    <w:rsid w:val="4C871F8D"/>
    <w:rsid w:val="4FCBD803"/>
    <w:rsid w:val="56FB43DF"/>
    <w:rsid w:val="579A5EFB"/>
    <w:rsid w:val="5A25378A"/>
    <w:rsid w:val="5A95872D"/>
    <w:rsid w:val="64DB7F61"/>
    <w:rsid w:val="67F4FB38"/>
    <w:rsid w:val="685F4EC9"/>
    <w:rsid w:val="6DBC2F4E"/>
    <w:rsid w:val="6F390772"/>
    <w:rsid w:val="6F3D10EA"/>
    <w:rsid w:val="74BA55E3"/>
    <w:rsid w:val="751D6D5D"/>
    <w:rsid w:val="7EAB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8ABD69"/>
  <w15:docId w15:val="{A65B04E0-3AA1-430C-BDB0-64CE94F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5B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C8A"/>
    <w:pPr>
      <w:keepNext/>
      <w:keepLines/>
      <w:widowControl/>
      <w:overflowPunct/>
      <w:autoSpaceDE/>
      <w:autoSpaceDN/>
      <w:adjustRightInd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04C8A"/>
    <w:pPr>
      <w:widowControl/>
      <w:overflowPunct/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color w:val="auto"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45B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2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45B"/>
    <w:rPr>
      <w:rFonts w:ascii="Calibri" w:eastAsia="Times New Roman" w:hAnsi="Calibri" w:cs="Calibri"/>
      <w:color w:val="000000"/>
      <w:kern w:val="28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B8C"/>
    <w:rPr>
      <w:rFonts w:ascii="Segoe UI" w:eastAsia="Times New Roman" w:hAnsi="Segoe UI" w:cs="Segoe UI"/>
      <w:color w:val="000000"/>
      <w:kern w:val="28"/>
      <w:sz w:val="18"/>
      <w:szCs w:val="18"/>
      <w:lang w:eastAsia="en-GB"/>
    </w:rPr>
  </w:style>
  <w:style w:type="paragraph" w:styleId="NormalWeb">
    <w:name w:val="Normal (Web)"/>
    <w:basedOn w:val="Normal"/>
    <w:uiPriority w:val="99"/>
    <w:unhideWhenUsed/>
    <w:rsid w:val="00035104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51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5101"/>
    <w:pPr>
      <w:widowControl/>
      <w:overflowPunct/>
      <w:autoSpaceDE/>
      <w:autoSpaceDN/>
      <w:adjustRightInd/>
      <w:spacing w:after="0" w:line="240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4"/>
      <w:szCs w:val="24"/>
      <w:lang w:eastAsia="en-US"/>
    </w:rPr>
  </w:style>
  <w:style w:type="paragraph" w:customStyle="1" w:styleId="paragraph">
    <w:name w:val="paragraph"/>
    <w:basedOn w:val="Normal"/>
    <w:rsid w:val="002F0DC2"/>
    <w:pPr>
      <w:widowControl/>
      <w:overflowPunct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2F0DC2"/>
  </w:style>
  <w:style w:type="character" w:customStyle="1" w:styleId="eop">
    <w:name w:val="eop"/>
    <w:basedOn w:val="DefaultParagraphFont"/>
    <w:rsid w:val="002F0DC2"/>
  </w:style>
  <w:style w:type="character" w:customStyle="1" w:styleId="Heading1Char">
    <w:name w:val="Heading 1 Char"/>
    <w:basedOn w:val="DefaultParagraphFont"/>
    <w:link w:val="Heading1"/>
    <w:uiPriority w:val="9"/>
    <w:rsid w:val="00104C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04C8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TableParagraph">
    <w:name w:val="Table Paragraph"/>
    <w:basedOn w:val="Normal"/>
    <w:uiPriority w:val="1"/>
    <w:qFormat/>
    <w:rsid w:val="00294A0A"/>
    <w:pPr>
      <w:overflowPunct/>
      <w:autoSpaceDE/>
      <w:autoSpaceDN/>
      <w:adjustRightInd/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val="en-US" w:eastAsia="en-US"/>
    </w:rPr>
  </w:style>
  <w:style w:type="paragraph" w:customStyle="1" w:styleId="Default">
    <w:name w:val="Default"/>
    <w:rsid w:val="000020A2"/>
    <w:pPr>
      <w:autoSpaceDE w:val="0"/>
      <w:autoSpaceDN w:val="0"/>
      <w:adjustRightInd w:val="0"/>
      <w:spacing w:after="0" w:line="240" w:lineRule="auto"/>
    </w:pPr>
    <w:rPr>
      <w:rFonts w:ascii="Twinkl Cursive Unlooped" w:hAnsi="Twinkl Cursive Unlooped" w:cs="Twinkl Cursive Unlooped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942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A65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f99909-59bc-46bf-9559-3b1a4b3f9760">
      <Terms xmlns="http://schemas.microsoft.com/office/infopath/2007/PartnerControls"/>
    </lcf76f155ced4ddcb4097134ff3c332f>
    <TaxCatchAll xmlns="277ec13f-6492-45e1-bc83-3182dd3f55c3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1EA84B89D754AA9F9836A6DA6D1A9" ma:contentTypeVersion="18" ma:contentTypeDescription="Create a new document." ma:contentTypeScope="" ma:versionID="e85464a6f79cc295f9c59fb596ffeedf">
  <xsd:schema xmlns:xsd="http://www.w3.org/2001/XMLSchema" xmlns:xs="http://www.w3.org/2001/XMLSchema" xmlns:p="http://schemas.microsoft.com/office/2006/metadata/properties" xmlns:ns2="f7f99909-59bc-46bf-9559-3b1a4b3f9760" xmlns:ns3="277ec13f-6492-45e1-bc83-3182dd3f55c3" targetNamespace="http://schemas.microsoft.com/office/2006/metadata/properties" ma:root="true" ma:fieldsID="3a5c5fc974d7dec35a1d43352bbb8fcb" ns2:_="" ns3:_="">
    <xsd:import namespace="f7f99909-59bc-46bf-9559-3b1a4b3f9760"/>
    <xsd:import namespace="277ec13f-6492-45e1-bc83-3182dd3f55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99909-59bc-46bf-9559-3b1a4b3f9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49882f-7337-4690-9160-d49a23bfc8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ec13f-6492-45e1-bc83-3182dd3f55c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314cf0-6e75-43ad-bee2-89fb723f610e}" ma:internalName="TaxCatchAll" ma:showField="CatchAllData" ma:web="277ec13f-6492-45e1-bc83-3182dd3f5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2D478C-7C9D-42D6-9759-E7303709F78E}">
  <ds:schemaRefs>
    <ds:schemaRef ds:uri="http://schemas.microsoft.com/office/2006/metadata/properties"/>
    <ds:schemaRef ds:uri="http://schemas.microsoft.com/office/infopath/2007/PartnerControls"/>
    <ds:schemaRef ds:uri="f7f99909-59bc-46bf-9559-3b1a4b3f9760"/>
    <ds:schemaRef ds:uri="277ec13f-6492-45e1-bc83-3182dd3f55c3"/>
  </ds:schemaRefs>
</ds:datastoreItem>
</file>

<file path=customXml/itemProps2.xml><?xml version="1.0" encoding="utf-8"?>
<ds:datastoreItem xmlns:ds="http://schemas.openxmlformats.org/officeDocument/2006/customXml" ds:itemID="{9BBFFB82-AEAB-420B-BF7D-0271AE10D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99909-59bc-46bf-9559-3b1a4b3f9760"/>
    <ds:schemaRef ds:uri="277ec13f-6492-45e1-bc83-3182dd3f5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012301-DA9A-4381-8293-39845316B9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8606F-702C-40B4-A946-0A6E61475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Bates</dc:creator>
  <cp:keywords/>
  <dc:description/>
  <cp:lastModifiedBy>Abbie Sheldon</cp:lastModifiedBy>
  <cp:revision>35</cp:revision>
  <cp:lastPrinted>2018-06-06T14:18:00Z</cp:lastPrinted>
  <dcterms:created xsi:type="dcterms:W3CDTF">2025-01-30T22:30:00Z</dcterms:created>
  <dcterms:modified xsi:type="dcterms:W3CDTF">2025-02-12T09:57:00Z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0x010100AB31EA84B89D754AA9F9836A6DA6D1A9</vt:lpwstr>
  </property>
  <property fmtid="{D5CDD505-2E9C-101B-9397-08002B2CF9AE}" pid="3" name="MediaServiceImageTags">
    <vt:lpwstr/>
  </property>
</Properties>
</file>